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ascii="inherit" w:hAnsi="inherit" w:eastAsia="微软雅黑" w:cs="Helvetica"/>
          <w:color w:val="333333"/>
          <w:kern w:val="0"/>
          <w:sz w:val="45"/>
          <w:szCs w:val="45"/>
        </w:rPr>
      </w:pPr>
      <w:bookmarkStart w:id="0" w:name="_GoBack"/>
      <w:r>
        <w:rPr>
          <w:rFonts w:ascii="inherit" w:hAnsi="inherit" w:eastAsia="微软雅黑" w:cs="Helvetica"/>
          <w:color w:val="333333"/>
          <w:kern w:val="0"/>
          <w:sz w:val="45"/>
          <w:szCs w:val="45"/>
        </w:rPr>
        <w:t>解读《湖北最佳法律服务环境的实施办法》</w:t>
      </w:r>
    </w:p>
    <w:bookmarkEnd w:id="0"/>
    <w:p>
      <w:pPr>
        <w:widowControl/>
        <w:numPr>
          <w:ilvl w:val="0"/>
          <w:numId w:val="1"/>
        </w:numPr>
        <w:spacing w:before="100" w:beforeAutospacing="1" w:after="100" w:afterAutospacing="1"/>
        <w:ind w:left="0"/>
        <w:jc w:val="left"/>
        <w:rPr>
          <w:rFonts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发布时间：2018-07-19 10:19</w:t>
      </w:r>
    </w:p>
    <w:p>
      <w:pPr>
        <w:widowControl/>
        <w:numPr>
          <w:ilvl w:val="0"/>
          <w:numId w:val="1"/>
        </w:numPr>
        <w:spacing w:before="100" w:beforeAutospacing="1" w:after="100" w:afterAutospacing="1"/>
        <w:ind w:left="0"/>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来源：湖北省人民政府门户网站</w:t>
      </w:r>
    </w:p>
    <w:p>
      <w:pPr>
        <w:widowControl/>
        <w:numPr>
          <w:ilvl w:val="0"/>
          <w:numId w:val="1"/>
        </w:numPr>
        <w:spacing w:before="100" w:beforeAutospacing="1" w:after="100" w:afterAutospacing="1"/>
        <w:ind w:left="0"/>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【字体：</w:t>
      </w:r>
      <w:r>
        <w:rPr>
          <w:rFonts w:hint="eastAsia" w:ascii="微软雅黑" w:hAnsi="微软雅黑" w:eastAsia="微软雅黑" w:cs="Helvetica"/>
          <w:i/>
          <w:iCs/>
          <w:color w:val="333333"/>
          <w:kern w:val="0"/>
          <w:szCs w:val="21"/>
        </w:rPr>
        <w:t>大</w:t>
      </w:r>
      <w:r>
        <w:rPr>
          <w:rFonts w:hint="eastAsia" w:ascii="微软雅黑" w:hAnsi="微软雅黑" w:eastAsia="微软雅黑" w:cs="Helvetica"/>
          <w:color w:val="333333"/>
          <w:kern w:val="0"/>
          <w:szCs w:val="21"/>
        </w:rPr>
        <w:t xml:space="preserve"> </w:t>
      </w:r>
      <w:r>
        <w:rPr>
          <w:rFonts w:hint="eastAsia" w:ascii="微软雅黑" w:hAnsi="微软雅黑" w:eastAsia="微软雅黑" w:cs="Helvetica"/>
          <w:i/>
          <w:iCs/>
          <w:color w:val="333333"/>
          <w:kern w:val="0"/>
          <w:szCs w:val="21"/>
        </w:rPr>
        <w:t>中</w:t>
      </w:r>
      <w:r>
        <w:rPr>
          <w:rFonts w:hint="eastAsia" w:ascii="微软雅黑" w:hAnsi="微软雅黑" w:eastAsia="微软雅黑" w:cs="Helvetica"/>
          <w:color w:val="333333"/>
          <w:kern w:val="0"/>
          <w:szCs w:val="21"/>
        </w:rPr>
        <w:t xml:space="preserve"> </w:t>
      </w:r>
      <w:r>
        <w:rPr>
          <w:rFonts w:hint="eastAsia" w:ascii="微软雅黑" w:hAnsi="微软雅黑" w:eastAsia="微软雅黑" w:cs="Helvetica"/>
          <w:i/>
          <w:iCs/>
          <w:color w:val="333333"/>
          <w:kern w:val="0"/>
          <w:szCs w:val="21"/>
        </w:rPr>
        <w:t>小</w:t>
      </w:r>
      <w:r>
        <w:rPr>
          <w:rFonts w:hint="eastAsia" w:ascii="微软雅黑" w:hAnsi="微软雅黑" w:eastAsia="微软雅黑" w:cs="Helvetica"/>
          <w:color w:val="333333"/>
          <w:kern w:val="0"/>
          <w:szCs w:val="21"/>
        </w:rPr>
        <w:t>】</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w:t>
      </w:r>
      <w:r>
        <w:rPr>
          <w:rFonts w:hint="eastAsia" w:ascii="楷体" w:hAnsi="楷体" w:eastAsia="楷体" w:cs="Helvetica"/>
          <w:b/>
          <w:bCs/>
          <w:color w:val="0000FF"/>
          <w:kern w:val="0"/>
          <w:sz w:val="28"/>
        </w:rPr>
        <w:t>经济要发展，离不开企业的发展和支持。对于企业而言，优良的营商环境至关重要。近日，湖北省出台《湖北高质量发展最佳法律服务环境的实施办法》（以下简称《实施办法》），主动适应企业需求，为湖北经济高质量发展营造良好营商环境。</w:t>
      </w:r>
    </w:p>
    <w:p>
      <w:pPr>
        <w:widowControl/>
        <w:jc w:val="left"/>
        <w:rPr>
          <w:rFonts w:hint="eastAsia" w:ascii="微软雅黑" w:hAnsi="微软雅黑" w:eastAsia="微软雅黑" w:cs="Helvetica"/>
          <w:color w:val="333333"/>
          <w:kern w:val="0"/>
          <w:szCs w:val="21"/>
        </w:rPr>
      </w:pPr>
      <w:r>
        <w:rPr>
          <w:rFonts w:hint="eastAsia" w:ascii="楷体" w:hAnsi="楷体" w:eastAsia="楷体" w:cs="Helvetica"/>
          <w:b/>
          <w:bCs/>
          <w:color w:val="0000FF"/>
          <w:kern w:val="0"/>
          <w:sz w:val="28"/>
        </w:rPr>
        <w:t>　　下面，小编一图带您了解《实施办法》的主要内容。</w:t>
      </w:r>
    </w:p>
    <w:p>
      <w:pPr>
        <w:widowControl/>
        <w:jc w:val="center"/>
        <w:rPr>
          <w:rFonts w:hint="eastAsia" w:ascii="微软雅黑" w:hAnsi="微软雅黑" w:eastAsia="微软雅黑" w:cs="Helvetica"/>
          <w:color w:val="333333"/>
          <w:kern w:val="0"/>
          <w:szCs w:val="21"/>
        </w:rPr>
      </w:pPr>
      <w:r>
        <w:rPr>
          <w:rFonts w:ascii="微软雅黑" w:hAnsi="微软雅黑" w:eastAsia="微软雅黑" w:cs="Helvetica"/>
          <w:color w:val="333333"/>
          <w:kern w:val="0"/>
          <w:szCs w:val="21"/>
        </w:rPr>
        <w:drawing>
          <wp:inline distT="0" distB="0" distL="0" distR="0">
            <wp:extent cx="1388745" cy="9288780"/>
            <wp:effectExtent l="0" t="0" r="1905" b="7620"/>
            <wp:docPr id="1" name="图片 1" descr="http://www.hubei.gov.cn/zwgk/zcsd/201807/W020180719574623817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www.hubei.gov.cn/zwgk/zcsd/201807/W020180719574623817129.jpg"/>
                    <pic:cNvPicPr>
                      <a:picLocks noChangeAspect="1" noChangeArrowheads="1"/>
                    </pic:cNvPicPr>
                  </pic:nvPicPr>
                  <pic:blipFill>
                    <a:blip r:embed="rId4" cstate="print"/>
                    <a:srcRect/>
                    <a:stretch>
                      <a:fillRect/>
                    </a:stretch>
                  </pic:blipFill>
                  <pic:spPr>
                    <a:xfrm>
                      <a:off x="0" y="0"/>
                      <a:ext cx="1388745" cy="9288780"/>
                    </a:xfrm>
                    <a:prstGeom prst="rect">
                      <a:avLst/>
                    </a:prstGeom>
                    <a:noFill/>
                    <a:ln w="9525">
                      <a:noFill/>
                      <a:miter lim="800000"/>
                      <a:headEnd/>
                      <a:tailEnd/>
                    </a:ln>
                  </pic:spPr>
                </pic:pic>
              </a:graphicData>
            </a:graphic>
          </wp:inline>
        </w:drawing>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w:t>
      </w:r>
      <w:r>
        <w:rPr>
          <w:rFonts w:hint="eastAsia" w:ascii="微软雅黑" w:hAnsi="微软雅黑" w:eastAsia="微软雅黑" w:cs="Helvetica"/>
          <w:b/>
          <w:bCs/>
          <w:color w:val="0000FF"/>
          <w:kern w:val="0"/>
        </w:rPr>
        <w:t>《实施》是如何诞生的？有哪些亮点？今天，我们邀请到湖北省司法厅的专家为《实施办法》进行了详细解读。</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w:t>
      </w:r>
      <w:r>
        <w:rPr>
          <w:rFonts w:hint="eastAsia" w:ascii="微软雅黑" w:hAnsi="微软雅黑" w:eastAsia="微软雅黑" w:cs="Helvetica"/>
          <w:b/>
          <w:bCs/>
          <w:color w:val="333333"/>
          <w:kern w:val="0"/>
        </w:rPr>
        <w:t>问：《实施办法》诞生背景是什么？有何亮点与创新之处？</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w:t>
      </w:r>
      <w:r>
        <w:rPr>
          <w:rFonts w:hint="eastAsia" w:ascii="微软雅黑" w:hAnsi="微软雅黑" w:eastAsia="微软雅黑" w:cs="Helvetica"/>
          <w:b/>
          <w:bCs/>
          <w:color w:val="0000FF"/>
          <w:kern w:val="0"/>
        </w:rPr>
        <w:t>答：</w:t>
      </w:r>
      <w:r>
        <w:rPr>
          <w:rFonts w:hint="eastAsia" w:ascii="微软雅黑" w:hAnsi="微软雅黑" w:eastAsia="微软雅黑" w:cs="Helvetica"/>
          <w:color w:val="333333"/>
          <w:kern w:val="0"/>
          <w:szCs w:val="21"/>
        </w:rPr>
        <w:t>近日，习近平总书记作出了关于加大营商环境改革力度的重要指示，省委、省政府相继出台《中共湖北省委 湖北省人民政府关于营造企业家健康成长环境弘扬优秀企业家精神更好发挥企业家作用的实施意见》、《湖北省人民政府关于优化营商环境推动经济高质量发展的若干意见》。省司法厅为贯彻落实总书记指示精神、省委省政府文件精神，充分履行司法行政职能，打造新时代湖北高质量发展最佳法律服务环境，提出《实施办法》。</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w:t>
      </w:r>
      <w:r>
        <w:rPr>
          <w:rFonts w:hint="eastAsia" w:ascii="微软雅黑" w:hAnsi="微软雅黑" w:eastAsia="微软雅黑" w:cs="Helvetica"/>
          <w:b/>
          <w:bCs/>
          <w:color w:val="333333"/>
          <w:kern w:val="0"/>
        </w:rPr>
        <w:t>问：《实施办法》的亮点与创新主要体现在哪些方面？</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w:t>
      </w:r>
      <w:r>
        <w:rPr>
          <w:rFonts w:hint="eastAsia" w:ascii="微软雅黑" w:hAnsi="微软雅黑" w:eastAsia="微软雅黑" w:cs="Helvetica"/>
          <w:b/>
          <w:bCs/>
          <w:color w:val="0000FF"/>
          <w:kern w:val="0"/>
        </w:rPr>
        <w:t>答：</w:t>
      </w:r>
      <w:r>
        <w:rPr>
          <w:rFonts w:hint="eastAsia" w:ascii="微软雅黑" w:hAnsi="微软雅黑" w:eastAsia="微软雅黑" w:cs="Helvetica"/>
          <w:color w:val="333333"/>
          <w:kern w:val="0"/>
          <w:szCs w:val="21"/>
        </w:rPr>
        <w:t>一是与时俱进。根据服务长江经济带发展和自贸区建设的新要求，组建中国（湖北）自由贸易试验区建设律师顾问团,遴选涉外法律服务机构，建立涉外律师人才库，建立重大经贸活动聘请律师机制，积极参与推动建立长江经济带司法鉴定协同发展工作组。二是注重律师党建工作。鼓励支持律师事务所等法律服务机构党组织和企业基层党组织开展共建活动，有针对性地组织党建工作基础好、服务水平高的律师事务所党组织与企业基层党组织结对联建联创。三是服务创新发展。各级司法行政机关要引导支持法律服务机构为我省创新发展提供法律服务，重点开展知识产权法律服务，为企业从事高新技术产业、创新创业集群发展提供前瞻性、创新性法律服务。</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w:t>
      </w:r>
      <w:r>
        <w:rPr>
          <w:rFonts w:hint="eastAsia" w:ascii="微软雅黑" w:hAnsi="微软雅黑" w:eastAsia="微软雅黑" w:cs="Helvetica"/>
          <w:b/>
          <w:bCs/>
          <w:color w:val="333333"/>
          <w:kern w:val="0"/>
        </w:rPr>
        <w:t>问：《实施办法》对企业的发展有何重要意义？</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w:t>
      </w:r>
      <w:r>
        <w:rPr>
          <w:rFonts w:hint="eastAsia" w:ascii="微软雅黑" w:hAnsi="微软雅黑" w:eastAsia="微软雅黑" w:cs="Helvetica"/>
          <w:b/>
          <w:bCs/>
          <w:color w:val="0000FF"/>
          <w:kern w:val="0"/>
        </w:rPr>
        <w:t>答：</w:t>
      </w:r>
      <w:r>
        <w:rPr>
          <w:rFonts w:hint="eastAsia" w:ascii="微软雅黑" w:hAnsi="微软雅黑" w:eastAsia="微软雅黑" w:cs="Helvetica"/>
          <w:color w:val="333333"/>
          <w:kern w:val="0"/>
          <w:szCs w:val="21"/>
        </w:rPr>
        <w:t>推动依法治企，为企业家健康成长和更好地发挥作用营造浓厚法治氛围。为企业推荐优秀法律服务人员担任企业法律顾问，参与重大经贸活动、重大工程项目建设招投标、并购重组、国际投融资、对外谈判等非诉和诉讼活动，提供高层次专业法律服务。积极帮助企业化解在生产经营活动中的矛盾纠纷。为企业和企业家提供公共法律服务纳入全省公共法律服务体系建设的重要内容，为企业提供普惠、精准、及时、有效的公共法律服务。</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w:t>
      </w:r>
      <w:r>
        <w:rPr>
          <w:rFonts w:hint="eastAsia" w:ascii="微软雅黑" w:hAnsi="微软雅黑" w:eastAsia="微软雅黑" w:cs="Helvetica"/>
          <w:b/>
          <w:bCs/>
          <w:color w:val="333333"/>
          <w:kern w:val="0"/>
        </w:rPr>
        <w:t>问：《实施办法》如何体现“高质量”和“最佳”？</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w:t>
      </w:r>
      <w:r>
        <w:rPr>
          <w:rFonts w:hint="eastAsia" w:ascii="微软雅黑" w:hAnsi="微软雅黑" w:eastAsia="微软雅黑" w:cs="Helvetica"/>
          <w:b/>
          <w:bCs/>
          <w:color w:val="0000FF"/>
          <w:kern w:val="0"/>
        </w:rPr>
        <w:t>答：</w:t>
      </w:r>
      <w:r>
        <w:rPr>
          <w:rFonts w:hint="eastAsia" w:ascii="微软雅黑" w:hAnsi="微软雅黑" w:eastAsia="微软雅黑" w:cs="Helvetica"/>
          <w:color w:val="333333"/>
          <w:kern w:val="0"/>
          <w:szCs w:val="21"/>
        </w:rPr>
        <w:t>《实施办法》提出要落实律师领军人才、涉外律师、青年律师的培养计划，提升律师服务企业能力。加快推进信息化建设，建立健全法律服务业务管理体系，并主动与有关部门企业管理信息对接，实现企业法律服务供需信息共通互享，便于企业选聘合适的法律服务人员。这正好体现了对律师服务企业“最佳”性。</w:t>
      </w:r>
    </w:p>
    <w:p>
      <w:pPr>
        <w:widowControl/>
        <w:jc w:val="left"/>
        <w:rPr>
          <w:rFonts w:hint="eastAsia" w:ascii="微软雅黑" w:hAnsi="微软雅黑" w:eastAsia="微软雅黑" w:cs="Helvetica"/>
          <w:color w:val="333333"/>
          <w:kern w:val="0"/>
          <w:szCs w:val="21"/>
        </w:rPr>
      </w:pPr>
      <w:r>
        <w:rPr>
          <w:rFonts w:hint="eastAsia" w:ascii="微软雅黑" w:hAnsi="微软雅黑" w:eastAsia="微软雅黑" w:cs="Helvetica"/>
          <w:color w:val="333333"/>
          <w:kern w:val="0"/>
          <w:szCs w:val="21"/>
        </w:rPr>
        <w:t>　　《实施办法》还提出，要深化“放管服”改革，落实行政审批“最多跑一次”，开展办理公证“最多跑一次”试点工作，正是“高质量”为企业服务的体现。将登记住所地位于湖北自贸区3个片区内的律师事务所变更负责人、章程、合伙协议的批准权限，以及变更住所、合伙人的备案程序分别下放至武汉市、襄阳市、宜昌市司法局，提高服务企业效率。（李茜 林卓）</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inherit">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75407"/>
    <w:multiLevelType w:val="multilevel"/>
    <w:tmpl w:val="2937540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C3123"/>
    <w:rsid w:val="00000257"/>
    <w:rsid w:val="00000445"/>
    <w:rsid w:val="00000A22"/>
    <w:rsid w:val="00000ECA"/>
    <w:rsid w:val="00002326"/>
    <w:rsid w:val="000054EB"/>
    <w:rsid w:val="000059F7"/>
    <w:rsid w:val="00007B6E"/>
    <w:rsid w:val="000110A5"/>
    <w:rsid w:val="00011119"/>
    <w:rsid w:val="00011381"/>
    <w:rsid w:val="00011DFF"/>
    <w:rsid w:val="00012654"/>
    <w:rsid w:val="0001404B"/>
    <w:rsid w:val="00014496"/>
    <w:rsid w:val="00014DF7"/>
    <w:rsid w:val="00014ECF"/>
    <w:rsid w:val="00015FE7"/>
    <w:rsid w:val="00016042"/>
    <w:rsid w:val="00016876"/>
    <w:rsid w:val="00016F32"/>
    <w:rsid w:val="0001733D"/>
    <w:rsid w:val="000176BF"/>
    <w:rsid w:val="00017A8A"/>
    <w:rsid w:val="00017BC0"/>
    <w:rsid w:val="00020681"/>
    <w:rsid w:val="00020D2B"/>
    <w:rsid w:val="000236BB"/>
    <w:rsid w:val="00024D51"/>
    <w:rsid w:val="00024F68"/>
    <w:rsid w:val="00025130"/>
    <w:rsid w:val="0002528E"/>
    <w:rsid w:val="00025F87"/>
    <w:rsid w:val="00026376"/>
    <w:rsid w:val="00027879"/>
    <w:rsid w:val="00030CE2"/>
    <w:rsid w:val="00031325"/>
    <w:rsid w:val="000316D2"/>
    <w:rsid w:val="00031CEC"/>
    <w:rsid w:val="000323CC"/>
    <w:rsid w:val="00032517"/>
    <w:rsid w:val="000331B3"/>
    <w:rsid w:val="00033B3A"/>
    <w:rsid w:val="00033D8C"/>
    <w:rsid w:val="000343D0"/>
    <w:rsid w:val="000347D8"/>
    <w:rsid w:val="00035332"/>
    <w:rsid w:val="00035A3E"/>
    <w:rsid w:val="00035D51"/>
    <w:rsid w:val="00035DF0"/>
    <w:rsid w:val="000360B4"/>
    <w:rsid w:val="000362E9"/>
    <w:rsid w:val="00036859"/>
    <w:rsid w:val="00037492"/>
    <w:rsid w:val="000374DF"/>
    <w:rsid w:val="00037DFD"/>
    <w:rsid w:val="00040961"/>
    <w:rsid w:val="000416A8"/>
    <w:rsid w:val="00042A9E"/>
    <w:rsid w:val="000432C3"/>
    <w:rsid w:val="000448D8"/>
    <w:rsid w:val="000448E3"/>
    <w:rsid w:val="00045411"/>
    <w:rsid w:val="0004563C"/>
    <w:rsid w:val="00045827"/>
    <w:rsid w:val="00045F43"/>
    <w:rsid w:val="0004629D"/>
    <w:rsid w:val="000477FE"/>
    <w:rsid w:val="00050728"/>
    <w:rsid w:val="00051A4A"/>
    <w:rsid w:val="000520BB"/>
    <w:rsid w:val="00052161"/>
    <w:rsid w:val="000528A2"/>
    <w:rsid w:val="00052BC7"/>
    <w:rsid w:val="00053A4D"/>
    <w:rsid w:val="0005437A"/>
    <w:rsid w:val="000548A5"/>
    <w:rsid w:val="00054FFE"/>
    <w:rsid w:val="00057273"/>
    <w:rsid w:val="0005792A"/>
    <w:rsid w:val="00061095"/>
    <w:rsid w:val="000617ED"/>
    <w:rsid w:val="000628B9"/>
    <w:rsid w:val="00063487"/>
    <w:rsid w:val="00063DF6"/>
    <w:rsid w:val="000648B3"/>
    <w:rsid w:val="000658E8"/>
    <w:rsid w:val="00065DEE"/>
    <w:rsid w:val="0006631C"/>
    <w:rsid w:val="00066670"/>
    <w:rsid w:val="00067007"/>
    <w:rsid w:val="000673EA"/>
    <w:rsid w:val="00070018"/>
    <w:rsid w:val="000702C6"/>
    <w:rsid w:val="00070861"/>
    <w:rsid w:val="00070A66"/>
    <w:rsid w:val="00070C05"/>
    <w:rsid w:val="00072482"/>
    <w:rsid w:val="00072B55"/>
    <w:rsid w:val="0007398B"/>
    <w:rsid w:val="00073DA4"/>
    <w:rsid w:val="00075FB4"/>
    <w:rsid w:val="00076022"/>
    <w:rsid w:val="0007652A"/>
    <w:rsid w:val="00077659"/>
    <w:rsid w:val="00080540"/>
    <w:rsid w:val="000806F4"/>
    <w:rsid w:val="00080A69"/>
    <w:rsid w:val="00080AD9"/>
    <w:rsid w:val="00080B96"/>
    <w:rsid w:val="0008236B"/>
    <w:rsid w:val="00082465"/>
    <w:rsid w:val="00082AB2"/>
    <w:rsid w:val="00082B62"/>
    <w:rsid w:val="00084693"/>
    <w:rsid w:val="00084AC2"/>
    <w:rsid w:val="00085E12"/>
    <w:rsid w:val="00086035"/>
    <w:rsid w:val="00086755"/>
    <w:rsid w:val="0008699E"/>
    <w:rsid w:val="000870E5"/>
    <w:rsid w:val="0008795D"/>
    <w:rsid w:val="00087D1B"/>
    <w:rsid w:val="00090F3C"/>
    <w:rsid w:val="00091E80"/>
    <w:rsid w:val="0009247B"/>
    <w:rsid w:val="000936EB"/>
    <w:rsid w:val="00093E83"/>
    <w:rsid w:val="0009444F"/>
    <w:rsid w:val="0009467E"/>
    <w:rsid w:val="000952E7"/>
    <w:rsid w:val="00095B07"/>
    <w:rsid w:val="00096259"/>
    <w:rsid w:val="00096A97"/>
    <w:rsid w:val="00096DCF"/>
    <w:rsid w:val="000A011A"/>
    <w:rsid w:val="000A01E4"/>
    <w:rsid w:val="000A020D"/>
    <w:rsid w:val="000A0B4A"/>
    <w:rsid w:val="000A1350"/>
    <w:rsid w:val="000A173E"/>
    <w:rsid w:val="000A2F1E"/>
    <w:rsid w:val="000A3200"/>
    <w:rsid w:val="000A354C"/>
    <w:rsid w:val="000A370A"/>
    <w:rsid w:val="000A4A56"/>
    <w:rsid w:val="000A4CED"/>
    <w:rsid w:val="000A4FDD"/>
    <w:rsid w:val="000A5038"/>
    <w:rsid w:val="000A5635"/>
    <w:rsid w:val="000A6AEA"/>
    <w:rsid w:val="000A6F6F"/>
    <w:rsid w:val="000A7139"/>
    <w:rsid w:val="000A7B4D"/>
    <w:rsid w:val="000B03CF"/>
    <w:rsid w:val="000B0688"/>
    <w:rsid w:val="000B095D"/>
    <w:rsid w:val="000B11F4"/>
    <w:rsid w:val="000B126A"/>
    <w:rsid w:val="000B194F"/>
    <w:rsid w:val="000B2936"/>
    <w:rsid w:val="000B2A08"/>
    <w:rsid w:val="000B30CA"/>
    <w:rsid w:val="000B33E3"/>
    <w:rsid w:val="000B46DB"/>
    <w:rsid w:val="000B5E76"/>
    <w:rsid w:val="000B62C9"/>
    <w:rsid w:val="000B6537"/>
    <w:rsid w:val="000B76CB"/>
    <w:rsid w:val="000C0078"/>
    <w:rsid w:val="000C169E"/>
    <w:rsid w:val="000C1A89"/>
    <w:rsid w:val="000C20C5"/>
    <w:rsid w:val="000C2180"/>
    <w:rsid w:val="000C2823"/>
    <w:rsid w:val="000C3287"/>
    <w:rsid w:val="000C4410"/>
    <w:rsid w:val="000C4B3A"/>
    <w:rsid w:val="000C53A4"/>
    <w:rsid w:val="000C6713"/>
    <w:rsid w:val="000C7516"/>
    <w:rsid w:val="000C7F72"/>
    <w:rsid w:val="000D028A"/>
    <w:rsid w:val="000D028E"/>
    <w:rsid w:val="000D08AD"/>
    <w:rsid w:val="000D139F"/>
    <w:rsid w:val="000D1A3D"/>
    <w:rsid w:val="000D1E05"/>
    <w:rsid w:val="000D397F"/>
    <w:rsid w:val="000D44DA"/>
    <w:rsid w:val="000D4B57"/>
    <w:rsid w:val="000D50E1"/>
    <w:rsid w:val="000D56C5"/>
    <w:rsid w:val="000D5D3E"/>
    <w:rsid w:val="000D6C81"/>
    <w:rsid w:val="000D7848"/>
    <w:rsid w:val="000D7B41"/>
    <w:rsid w:val="000E03B8"/>
    <w:rsid w:val="000E23D3"/>
    <w:rsid w:val="000E24E4"/>
    <w:rsid w:val="000E2802"/>
    <w:rsid w:val="000E2BEC"/>
    <w:rsid w:val="000E2D45"/>
    <w:rsid w:val="000E429A"/>
    <w:rsid w:val="000E4680"/>
    <w:rsid w:val="000E4C21"/>
    <w:rsid w:val="000E4FD2"/>
    <w:rsid w:val="000E52A0"/>
    <w:rsid w:val="000E62A4"/>
    <w:rsid w:val="000E7B72"/>
    <w:rsid w:val="000F04E2"/>
    <w:rsid w:val="000F0B19"/>
    <w:rsid w:val="000F1112"/>
    <w:rsid w:val="000F14EE"/>
    <w:rsid w:val="000F382B"/>
    <w:rsid w:val="000F391F"/>
    <w:rsid w:val="000F3BB3"/>
    <w:rsid w:val="000F43EE"/>
    <w:rsid w:val="000F5052"/>
    <w:rsid w:val="000F51C3"/>
    <w:rsid w:val="000F6390"/>
    <w:rsid w:val="000F6719"/>
    <w:rsid w:val="000F68C1"/>
    <w:rsid w:val="000F7124"/>
    <w:rsid w:val="000F79AB"/>
    <w:rsid w:val="000F7D05"/>
    <w:rsid w:val="00100AD9"/>
    <w:rsid w:val="0010140A"/>
    <w:rsid w:val="00101780"/>
    <w:rsid w:val="00101C01"/>
    <w:rsid w:val="001021E7"/>
    <w:rsid w:val="00104006"/>
    <w:rsid w:val="00106564"/>
    <w:rsid w:val="00107844"/>
    <w:rsid w:val="00110128"/>
    <w:rsid w:val="001104EE"/>
    <w:rsid w:val="00110FF4"/>
    <w:rsid w:val="001117A3"/>
    <w:rsid w:val="00111F71"/>
    <w:rsid w:val="001124F9"/>
    <w:rsid w:val="00113CB7"/>
    <w:rsid w:val="00113F95"/>
    <w:rsid w:val="00114C57"/>
    <w:rsid w:val="001152F0"/>
    <w:rsid w:val="00116A36"/>
    <w:rsid w:val="00116AB5"/>
    <w:rsid w:val="001171B6"/>
    <w:rsid w:val="00117699"/>
    <w:rsid w:val="00120931"/>
    <w:rsid w:val="00120A72"/>
    <w:rsid w:val="00120D88"/>
    <w:rsid w:val="00120F38"/>
    <w:rsid w:val="001221A9"/>
    <w:rsid w:val="001230FB"/>
    <w:rsid w:val="001259DC"/>
    <w:rsid w:val="00125FE6"/>
    <w:rsid w:val="00126345"/>
    <w:rsid w:val="00126DD7"/>
    <w:rsid w:val="00127885"/>
    <w:rsid w:val="00127AC3"/>
    <w:rsid w:val="00131263"/>
    <w:rsid w:val="00131BB7"/>
    <w:rsid w:val="00131F4A"/>
    <w:rsid w:val="00133027"/>
    <w:rsid w:val="00134857"/>
    <w:rsid w:val="00134A01"/>
    <w:rsid w:val="00134EF9"/>
    <w:rsid w:val="00135D6A"/>
    <w:rsid w:val="00135FE5"/>
    <w:rsid w:val="00136167"/>
    <w:rsid w:val="001364A8"/>
    <w:rsid w:val="00136867"/>
    <w:rsid w:val="00137229"/>
    <w:rsid w:val="00137681"/>
    <w:rsid w:val="00137764"/>
    <w:rsid w:val="001419CA"/>
    <w:rsid w:val="00141CFC"/>
    <w:rsid w:val="0014462F"/>
    <w:rsid w:val="0014494A"/>
    <w:rsid w:val="0014514D"/>
    <w:rsid w:val="001466CE"/>
    <w:rsid w:val="00146B62"/>
    <w:rsid w:val="0014738A"/>
    <w:rsid w:val="0014749D"/>
    <w:rsid w:val="00147CE7"/>
    <w:rsid w:val="001509C9"/>
    <w:rsid w:val="00150E75"/>
    <w:rsid w:val="001517FF"/>
    <w:rsid w:val="00152B6C"/>
    <w:rsid w:val="001531ED"/>
    <w:rsid w:val="001547EC"/>
    <w:rsid w:val="00154899"/>
    <w:rsid w:val="00155AC2"/>
    <w:rsid w:val="001564E1"/>
    <w:rsid w:val="0015749D"/>
    <w:rsid w:val="00157F7D"/>
    <w:rsid w:val="001600EB"/>
    <w:rsid w:val="00163E22"/>
    <w:rsid w:val="00164515"/>
    <w:rsid w:val="00165302"/>
    <w:rsid w:val="001666DF"/>
    <w:rsid w:val="0016766B"/>
    <w:rsid w:val="001700E3"/>
    <w:rsid w:val="00170781"/>
    <w:rsid w:val="00171268"/>
    <w:rsid w:val="00171BA5"/>
    <w:rsid w:val="001737CE"/>
    <w:rsid w:val="0017497C"/>
    <w:rsid w:val="00174F35"/>
    <w:rsid w:val="00176DBA"/>
    <w:rsid w:val="00176F41"/>
    <w:rsid w:val="001800BF"/>
    <w:rsid w:val="00180528"/>
    <w:rsid w:val="0018150D"/>
    <w:rsid w:val="00181865"/>
    <w:rsid w:val="0018233B"/>
    <w:rsid w:val="00183A20"/>
    <w:rsid w:val="00183F11"/>
    <w:rsid w:val="00184337"/>
    <w:rsid w:val="00184CAF"/>
    <w:rsid w:val="00184CB8"/>
    <w:rsid w:val="00184F9B"/>
    <w:rsid w:val="0018559C"/>
    <w:rsid w:val="00185C01"/>
    <w:rsid w:val="00190783"/>
    <w:rsid w:val="00191AD6"/>
    <w:rsid w:val="00192EF0"/>
    <w:rsid w:val="00193D63"/>
    <w:rsid w:val="00193D6E"/>
    <w:rsid w:val="001941BE"/>
    <w:rsid w:val="001944B4"/>
    <w:rsid w:val="00194FE9"/>
    <w:rsid w:val="00196991"/>
    <w:rsid w:val="00197494"/>
    <w:rsid w:val="00197528"/>
    <w:rsid w:val="00197981"/>
    <w:rsid w:val="00197C6C"/>
    <w:rsid w:val="001A0086"/>
    <w:rsid w:val="001A064E"/>
    <w:rsid w:val="001A141C"/>
    <w:rsid w:val="001A1898"/>
    <w:rsid w:val="001A1BFE"/>
    <w:rsid w:val="001A1D78"/>
    <w:rsid w:val="001A1F77"/>
    <w:rsid w:val="001A20C3"/>
    <w:rsid w:val="001A20EF"/>
    <w:rsid w:val="001A253D"/>
    <w:rsid w:val="001A3C6F"/>
    <w:rsid w:val="001A432F"/>
    <w:rsid w:val="001A49EA"/>
    <w:rsid w:val="001A5862"/>
    <w:rsid w:val="001A586E"/>
    <w:rsid w:val="001A5966"/>
    <w:rsid w:val="001A60BB"/>
    <w:rsid w:val="001A62E9"/>
    <w:rsid w:val="001A6513"/>
    <w:rsid w:val="001A6B02"/>
    <w:rsid w:val="001A775B"/>
    <w:rsid w:val="001B1B20"/>
    <w:rsid w:val="001B2139"/>
    <w:rsid w:val="001B23D4"/>
    <w:rsid w:val="001B23D8"/>
    <w:rsid w:val="001B2CA3"/>
    <w:rsid w:val="001B303F"/>
    <w:rsid w:val="001B5089"/>
    <w:rsid w:val="001B5D25"/>
    <w:rsid w:val="001B5F85"/>
    <w:rsid w:val="001B715E"/>
    <w:rsid w:val="001C1DA9"/>
    <w:rsid w:val="001C2252"/>
    <w:rsid w:val="001C3152"/>
    <w:rsid w:val="001C4268"/>
    <w:rsid w:val="001C52BD"/>
    <w:rsid w:val="001D01FC"/>
    <w:rsid w:val="001D0554"/>
    <w:rsid w:val="001D24D2"/>
    <w:rsid w:val="001D3169"/>
    <w:rsid w:val="001D316D"/>
    <w:rsid w:val="001D36F8"/>
    <w:rsid w:val="001D3D45"/>
    <w:rsid w:val="001D48A4"/>
    <w:rsid w:val="001D4B3B"/>
    <w:rsid w:val="001D501C"/>
    <w:rsid w:val="001D5316"/>
    <w:rsid w:val="001D5E99"/>
    <w:rsid w:val="001D682A"/>
    <w:rsid w:val="001D77C0"/>
    <w:rsid w:val="001D78F3"/>
    <w:rsid w:val="001D7AFE"/>
    <w:rsid w:val="001D7CC2"/>
    <w:rsid w:val="001E097D"/>
    <w:rsid w:val="001E0E63"/>
    <w:rsid w:val="001E1D69"/>
    <w:rsid w:val="001E298B"/>
    <w:rsid w:val="001E2FE2"/>
    <w:rsid w:val="001E393A"/>
    <w:rsid w:val="001E3EBC"/>
    <w:rsid w:val="001E4196"/>
    <w:rsid w:val="001E4328"/>
    <w:rsid w:val="001E483A"/>
    <w:rsid w:val="001E4CA5"/>
    <w:rsid w:val="001E53AF"/>
    <w:rsid w:val="001E5478"/>
    <w:rsid w:val="001E6158"/>
    <w:rsid w:val="001E6D93"/>
    <w:rsid w:val="001E7615"/>
    <w:rsid w:val="001F02C8"/>
    <w:rsid w:val="001F091B"/>
    <w:rsid w:val="001F0A88"/>
    <w:rsid w:val="001F118B"/>
    <w:rsid w:val="001F1858"/>
    <w:rsid w:val="001F1D6C"/>
    <w:rsid w:val="001F1DC6"/>
    <w:rsid w:val="001F243F"/>
    <w:rsid w:val="001F2457"/>
    <w:rsid w:val="001F303F"/>
    <w:rsid w:val="001F32E3"/>
    <w:rsid w:val="001F5173"/>
    <w:rsid w:val="001F55B6"/>
    <w:rsid w:val="001F68EF"/>
    <w:rsid w:val="001F6E83"/>
    <w:rsid w:val="002007A1"/>
    <w:rsid w:val="00200AE3"/>
    <w:rsid w:val="00200B5E"/>
    <w:rsid w:val="002010AF"/>
    <w:rsid w:val="002016F1"/>
    <w:rsid w:val="00201B0B"/>
    <w:rsid w:val="00202110"/>
    <w:rsid w:val="002036D4"/>
    <w:rsid w:val="00206139"/>
    <w:rsid w:val="00206151"/>
    <w:rsid w:val="0020651C"/>
    <w:rsid w:val="002072F1"/>
    <w:rsid w:val="002109D0"/>
    <w:rsid w:val="00210AA1"/>
    <w:rsid w:val="002112B5"/>
    <w:rsid w:val="00212962"/>
    <w:rsid w:val="00212A37"/>
    <w:rsid w:val="00213D99"/>
    <w:rsid w:val="00213E3E"/>
    <w:rsid w:val="00213EB8"/>
    <w:rsid w:val="00216048"/>
    <w:rsid w:val="002162CE"/>
    <w:rsid w:val="00216E8A"/>
    <w:rsid w:val="00217B02"/>
    <w:rsid w:val="002205F3"/>
    <w:rsid w:val="002206A4"/>
    <w:rsid w:val="002210AD"/>
    <w:rsid w:val="00222400"/>
    <w:rsid w:val="0022269F"/>
    <w:rsid w:val="00222A8D"/>
    <w:rsid w:val="00223304"/>
    <w:rsid w:val="00224493"/>
    <w:rsid w:val="00224953"/>
    <w:rsid w:val="00225326"/>
    <w:rsid w:val="002254F5"/>
    <w:rsid w:val="002257CC"/>
    <w:rsid w:val="002264CA"/>
    <w:rsid w:val="00226CD4"/>
    <w:rsid w:val="00227622"/>
    <w:rsid w:val="002313A7"/>
    <w:rsid w:val="00231459"/>
    <w:rsid w:val="00231769"/>
    <w:rsid w:val="00231879"/>
    <w:rsid w:val="002327B6"/>
    <w:rsid w:val="00232967"/>
    <w:rsid w:val="00232A72"/>
    <w:rsid w:val="00232B9C"/>
    <w:rsid w:val="00232C51"/>
    <w:rsid w:val="002342FA"/>
    <w:rsid w:val="0023437D"/>
    <w:rsid w:val="00234C34"/>
    <w:rsid w:val="00236C13"/>
    <w:rsid w:val="00236CB3"/>
    <w:rsid w:val="0023773F"/>
    <w:rsid w:val="00237AC5"/>
    <w:rsid w:val="0024044B"/>
    <w:rsid w:val="002405AD"/>
    <w:rsid w:val="00241B73"/>
    <w:rsid w:val="00242509"/>
    <w:rsid w:val="002425C7"/>
    <w:rsid w:val="00242915"/>
    <w:rsid w:val="00243D20"/>
    <w:rsid w:val="002440AF"/>
    <w:rsid w:val="00244B8F"/>
    <w:rsid w:val="002456B9"/>
    <w:rsid w:val="00246F5C"/>
    <w:rsid w:val="00247B37"/>
    <w:rsid w:val="002506EE"/>
    <w:rsid w:val="00250865"/>
    <w:rsid w:val="00251AB0"/>
    <w:rsid w:val="00252269"/>
    <w:rsid w:val="00252392"/>
    <w:rsid w:val="00252B71"/>
    <w:rsid w:val="00253564"/>
    <w:rsid w:val="00254789"/>
    <w:rsid w:val="00254D01"/>
    <w:rsid w:val="002550DC"/>
    <w:rsid w:val="00255AF3"/>
    <w:rsid w:val="00256BAB"/>
    <w:rsid w:val="0025741E"/>
    <w:rsid w:val="002575D5"/>
    <w:rsid w:val="00257DC9"/>
    <w:rsid w:val="00257E06"/>
    <w:rsid w:val="00260865"/>
    <w:rsid w:val="002613BB"/>
    <w:rsid w:val="00261FBB"/>
    <w:rsid w:val="00262248"/>
    <w:rsid w:val="002622AC"/>
    <w:rsid w:val="002636C4"/>
    <w:rsid w:val="00263C88"/>
    <w:rsid w:val="002645BF"/>
    <w:rsid w:val="00265C82"/>
    <w:rsid w:val="00265D8A"/>
    <w:rsid w:val="0026626C"/>
    <w:rsid w:val="002662B6"/>
    <w:rsid w:val="00266D28"/>
    <w:rsid w:val="00267472"/>
    <w:rsid w:val="002706AE"/>
    <w:rsid w:val="002711B7"/>
    <w:rsid w:val="002716ED"/>
    <w:rsid w:val="00273710"/>
    <w:rsid w:val="00273C7C"/>
    <w:rsid w:val="00274356"/>
    <w:rsid w:val="002746F0"/>
    <w:rsid w:val="00274D80"/>
    <w:rsid w:val="00274D87"/>
    <w:rsid w:val="0027614D"/>
    <w:rsid w:val="0027618D"/>
    <w:rsid w:val="002768A3"/>
    <w:rsid w:val="00276A2E"/>
    <w:rsid w:val="00276D48"/>
    <w:rsid w:val="002772EA"/>
    <w:rsid w:val="00277B14"/>
    <w:rsid w:val="00280708"/>
    <w:rsid w:val="00280BBA"/>
    <w:rsid w:val="002816F6"/>
    <w:rsid w:val="0028226F"/>
    <w:rsid w:val="00284283"/>
    <w:rsid w:val="00284639"/>
    <w:rsid w:val="0028490B"/>
    <w:rsid w:val="002849A7"/>
    <w:rsid w:val="00285613"/>
    <w:rsid w:val="00285A8D"/>
    <w:rsid w:val="00285B32"/>
    <w:rsid w:val="00285C24"/>
    <w:rsid w:val="00285DB9"/>
    <w:rsid w:val="002863A9"/>
    <w:rsid w:val="002867A4"/>
    <w:rsid w:val="00287004"/>
    <w:rsid w:val="00287E96"/>
    <w:rsid w:val="00290B2D"/>
    <w:rsid w:val="002922CE"/>
    <w:rsid w:val="00292D90"/>
    <w:rsid w:val="00292E40"/>
    <w:rsid w:val="00294727"/>
    <w:rsid w:val="002959BB"/>
    <w:rsid w:val="002A049C"/>
    <w:rsid w:val="002A0F79"/>
    <w:rsid w:val="002A2660"/>
    <w:rsid w:val="002A5C52"/>
    <w:rsid w:val="002A61A2"/>
    <w:rsid w:val="002A63F2"/>
    <w:rsid w:val="002A77CB"/>
    <w:rsid w:val="002A78E7"/>
    <w:rsid w:val="002B0290"/>
    <w:rsid w:val="002B0CB7"/>
    <w:rsid w:val="002B0D25"/>
    <w:rsid w:val="002B0FC8"/>
    <w:rsid w:val="002B14C2"/>
    <w:rsid w:val="002B1E76"/>
    <w:rsid w:val="002B2C77"/>
    <w:rsid w:val="002B32F7"/>
    <w:rsid w:val="002B77EA"/>
    <w:rsid w:val="002B7CB3"/>
    <w:rsid w:val="002C0731"/>
    <w:rsid w:val="002C2E39"/>
    <w:rsid w:val="002C2EA4"/>
    <w:rsid w:val="002C3508"/>
    <w:rsid w:val="002C3CF5"/>
    <w:rsid w:val="002C4BCD"/>
    <w:rsid w:val="002C60CF"/>
    <w:rsid w:val="002C6545"/>
    <w:rsid w:val="002C7C49"/>
    <w:rsid w:val="002D0E51"/>
    <w:rsid w:val="002D0FA2"/>
    <w:rsid w:val="002D1EA3"/>
    <w:rsid w:val="002D25D4"/>
    <w:rsid w:val="002D26C5"/>
    <w:rsid w:val="002D26EE"/>
    <w:rsid w:val="002D45A3"/>
    <w:rsid w:val="002D4BF2"/>
    <w:rsid w:val="002D58BE"/>
    <w:rsid w:val="002D5AB5"/>
    <w:rsid w:val="002D6B63"/>
    <w:rsid w:val="002D6BA8"/>
    <w:rsid w:val="002D6F6D"/>
    <w:rsid w:val="002E05F9"/>
    <w:rsid w:val="002E0A90"/>
    <w:rsid w:val="002E130D"/>
    <w:rsid w:val="002E1E12"/>
    <w:rsid w:val="002E5A58"/>
    <w:rsid w:val="002E5A64"/>
    <w:rsid w:val="002E5E61"/>
    <w:rsid w:val="002E613B"/>
    <w:rsid w:val="002E708F"/>
    <w:rsid w:val="002E7618"/>
    <w:rsid w:val="002F1736"/>
    <w:rsid w:val="002F1DC8"/>
    <w:rsid w:val="002F3009"/>
    <w:rsid w:val="002F371D"/>
    <w:rsid w:val="002F3B23"/>
    <w:rsid w:val="002F3E67"/>
    <w:rsid w:val="002F45AF"/>
    <w:rsid w:val="002F4EFC"/>
    <w:rsid w:val="002F519E"/>
    <w:rsid w:val="002F6224"/>
    <w:rsid w:val="002F6A07"/>
    <w:rsid w:val="002F7EEA"/>
    <w:rsid w:val="003000C4"/>
    <w:rsid w:val="0030096A"/>
    <w:rsid w:val="003009F1"/>
    <w:rsid w:val="00302B3E"/>
    <w:rsid w:val="00302C51"/>
    <w:rsid w:val="00303A92"/>
    <w:rsid w:val="00304AD7"/>
    <w:rsid w:val="00305568"/>
    <w:rsid w:val="00306CEE"/>
    <w:rsid w:val="00307B40"/>
    <w:rsid w:val="003103B3"/>
    <w:rsid w:val="00313251"/>
    <w:rsid w:val="00313779"/>
    <w:rsid w:val="00313870"/>
    <w:rsid w:val="00315A98"/>
    <w:rsid w:val="003160E9"/>
    <w:rsid w:val="00316BB4"/>
    <w:rsid w:val="0031725F"/>
    <w:rsid w:val="003202AD"/>
    <w:rsid w:val="00320B12"/>
    <w:rsid w:val="00320E07"/>
    <w:rsid w:val="00320E67"/>
    <w:rsid w:val="003212F9"/>
    <w:rsid w:val="0032162C"/>
    <w:rsid w:val="003223B1"/>
    <w:rsid w:val="003226C4"/>
    <w:rsid w:val="00324A1D"/>
    <w:rsid w:val="00325E9F"/>
    <w:rsid w:val="00326A1B"/>
    <w:rsid w:val="00327149"/>
    <w:rsid w:val="00327BA8"/>
    <w:rsid w:val="00330227"/>
    <w:rsid w:val="00333931"/>
    <w:rsid w:val="00333B48"/>
    <w:rsid w:val="00333D62"/>
    <w:rsid w:val="00334E6F"/>
    <w:rsid w:val="003350DE"/>
    <w:rsid w:val="00335376"/>
    <w:rsid w:val="00336C50"/>
    <w:rsid w:val="00337309"/>
    <w:rsid w:val="003378F5"/>
    <w:rsid w:val="00337BFB"/>
    <w:rsid w:val="00337D29"/>
    <w:rsid w:val="00340311"/>
    <w:rsid w:val="00340866"/>
    <w:rsid w:val="00341B24"/>
    <w:rsid w:val="00341CA2"/>
    <w:rsid w:val="0034453A"/>
    <w:rsid w:val="0034497A"/>
    <w:rsid w:val="00344F40"/>
    <w:rsid w:val="00346E06"/>
    <w:rsid w:val="0034746E"/>
    <w:rsid w:val="00352B18"/>
    <w:rsid w:val="00354B2B"/>
    <w:rsid w:val="0035531E"/>
    <w:rsid w:val="00355D85"/>
    <w:rsid w:val="00355F65"/>
    <w:rsid w:val="003562CB"/>
    <w:rsid w:val="0035646E"/>
    <w:rsid w:val="00357248"/>
    <w:rsid w:val="00357ACE"/>
    <w:rsid w:val="0036008F"/>
    <w:rsid w:val="00360365"/>
    <w:rsid w:val="00363767"/>
    <w:rsid w:val="00364B33"/>
    <w:rsid w:val="003656D9"/>
    <w:rsid w:val="00367275"/>
    <w:rsid w:val="00370C98"/>
    <w:rsid w:val="003714E7"/>
    <w:rsid w:val="00371C3A"/>
    <w:rsid w:val="00372125"/>
    <w:rsid w:val="003732F4"/>
    <w:rsid w:val="003737CC"/>
    <w:rsid w:val="00373DCB"/>
    <w:rsid w:val="0037466B"/>
    <w:rsid w:val="0037519A"/>
    <w:rsid w:val="00375CAA"/>
    <w:rsid w:val="00376647"/>
    <w:rsid w:val="003774ED"/>
    <w:rsid w:val="00377ACF"/>
    <w:rsid w:val="00380F98"/>
    <w:rsid w:val="0038114C"/>
    <w:rsid w:val="00381656"/>
    <w:rsid w:val="00381873"/>
    <w:rsid w:val="00382165"/>
    <w:rsid w:val="00382375"/>
    <w:rsid w:val="003831BF"/>
    <w:rsid w:val="00384180"/>
    <w:rsid w:val="003845B2"/>
    <w:rsid w:val="00384830"/>
    <w:rsid w:val="00385EF0"/>
    <w:rsid w:val="00386066"/>
    <w:rsid w:val="00386388"/>
    <w:rsid w:val="003863DC"/>
    <w:rsid w:val="00386C56"/>
    <w:rsid w:val="0038703C"/>
    <w:rsid w:val="0039058C"/>
    <w:rsid w:val="00391525"/>
    <w:rsid w:val="00391AEA"/>
    <w:rsid w:val="00391B90"/>
    <w:rsid w:val="00391CDB"/>
    <w:rsid w:val="00391EEC"/>
    <w:rsid w:val="00392673"/>
    <w:rsid w:val="00392BB1"/>
    <w:rsid w:val="00395003"/>
    <w:rsid w:val="003950DA"/>
    <w:rsid w:val="0039560B"/>
    <w:rsid w:val="0039661B"/>
    <w:rsid w:val="00396B0A"/>
    <w:rsid w:val="00396DB7"/>
    <w:rsid w:val="00397AED"/>
    <w:rsid w:val="003A03D6"/>
    <w:rsid w:val="003A18C7"/>
    <w:rsid w:val="003A3695"/>
    <w:rsid w:val="003A49D4"/>
    <w:rsid w:val="003A4BF4"/>
    <w:rsid w:val="003A5451"/>
    <w:rsid w:val="003A55E0"/>
    <w:rsid w:val="003B06EA"/>
    <w:rsid w:val="003B0EFE"/>
    <w:rsid w:val="003B218E"/>
    <w:rsid w:val="003B49C7"/>
    <w:rsid w:val="003B4F24"/>
    <w:rsid w:val="003B59E5"/>
    <w:rsid w:val="003B6CA6"/>
    <w:rsid w:val="003B6FF3"/>
    <w:rsid w:val="003B75DF"/>
    <w:rsid w:val="003B7E6F"/>
    <w:rsid w:val="003C011A"/>
    <w:rsid w:val="003C0430"/>
    <w:rsid w:val="003C0EC7"/>
    <w:rsid w:val="003C0F8E"/>
    <w:rsid w:val="003C1676"/>
    <w:rsid w:val="003C1A41"/>
    <w:rsid w:val="003C1B9D"/>
    <w:rsid w:val="003C2280"/>
    <w:rsid w:val="003C25A6"/>
    <w:rsid w:val="003C2F55"/>
    <w:rsid w:val="003C33CC"/>
    <w:rsid w:val="003C35A9"/>
    <w:rsid w:val="003C38C7"/>
    <w:rsid w:val="003C47E5"/>
    <w:rsid w:val="003C4D61"/>
    <w:rsid w:val="003C5D57"/>
    <w:rsid w:val="003C6C2C"/>
    <w:rsid w:val="003C715C"/>
    <w:rsid w:val="003C7F1C"/>
    <w:rsid w:val="003D181F"/>
    <w:rsid w:val="003D24F7"/>
    <w:rsid w:val="003D26EB"/>
    <w:rsid w:val="003D2E92"/>
    <w:rsid w:val="003D42F8"/>
    <w:rsid w:val="003D63ED"/>
    <w:rsid w:val="003D6496"/>
    <w:rsid w:val="003D65A0"/>
    <w:rsid w:val="003E0F5B"/>
    <w:rsid w:val="003E1C32"/>
    <w:rsid w:val="003E4102"/>
    <w:rsid w:val="003E573A"/>
    <w:rsid w:val="003E5C8D"/>
    <w:rsid w:val="003E7039"/>
    <w:rsid w:val="003E7A06"/>
    <w:rsid w:val="003E7C24"/>
    <w:rsid w:val="003F0AB6"/>
    <w:rsid w:val="003F0D29"/>
    <w:rsid w:val="003F0F2D"/>
    <w:rsid w:val="003F13EE"/>
    <w:rsid w:val="003F13FD"/>
    <w:rsid w:val="003F16AF"/>
    <w:rsid w:val="003F22C6"/>
    <w:rsid w:val="003F27A6"/>
    <w:rsid w:val="003F2B36"/>
    <w:rsid w:val="003F2E40"/>
    <w:rsid w:val="003F2EFB"/>
    <w:rsid w:val="003F3896"/>
    <w:rsid w:val="003F4458"/>
    <w:rsid w:val="003F4886"/>
    <w:rsid w:val="003F48B7"/>
    <w:rsid w:val="003F58DC"/>
    <w:rsid w:val="003F5DF5"/>
    <w:rsid w:val="003F7328"/>
    <w:rsid w:val="003F7BA1"/>
    <w:rsid w:val="003F7E38"/>
    <w:rsid w:val="00400E2E"/>
    <w:rsid w:val="00401E51"/>
    <w:rsid w:val="00403121"/>
    <w:rsid w:val="00404124"/>
    <w:rsid w:val="00404F83"/>
    <w:rsid w:val="0040625B"/>
    <w:rsid w:val="004063EA"/>
    <w:rsid w:val="00406659"/>
    <w:rsid w:val="00407731"/>
    <w:rsid w:val="004102FC"/>
    <w:rsid w:val="0041277A"/>
    <w:rsid w:val="00412BFF"/>
    <w:rsid w:val="00412DBF"/>
    <w:rsid w:val="00412E00"/>
    <w:rsid w:val="00414168"/>
    <w:rsid w:val="0041494B"/>
    <w:rsid w:val="004152AA"/>
    <w:rsid w:val="00415D3C"/>
    <w:rsid w:val="00415E97"/>
    <w:rsid w:val="00416296"/>
    <w:rsid w:val="00416343"/>
    <w:rsid w:val="0042085A"/>
    <w:rsid w:val="00422EC6"/>
    <w:rsid w:val="00424872"/>
    <w:rsid w:val="004250AF"/>
    <w:rsid w:val="00425852"/>
    <w:rsid w:val="00427029"/>
    <w:rsid w:val="004272BA"/>
    <w:rsid w:val="0042784E"/>
    <w:rsid w:val="004310AA"/>
    <w:rsid w:val="004313E9"/>
    <w:rsid w:val="0043181B"/>
    <w:rsid w:val="00432CE9"/>
    <w:rsid w:val="0043329C"/>
    <w:rsid w:val="00435866"/>
    <w:rsid w:val="00435EA1"/>
    <w:rsid w:val="00437800"/>
    <w:rsid w:val="0044206F"/>
    <w:rsid w:val="00443142"/>
    <w:rsid w:val="00443BF4"/>
    <w:rsid w:val="004460A1"/>
    <w:rsid w:val="00446FD6"/>
    <w:rsid w:val="0044713A"/>
    <w:rsid w:val="00447876"/>
    <w:rsid w:val="00450266"/>
    <w:rsid w:val="004509AF"/>
    <w:rsid w:val="00450CF6"/>
    <w:rsid w:val="0045150E"/>
    <w:rsid w:val="004516D3"/>
    <w:rsid w:val="004517B2"/>
    <w:rsid w:val="004531A6"/>
    <w:rsid w:val="00453A2D"/>
    <w:rsid w:val="00453A9E"/>
    <w:rsid w:val="00454104"/>
    <w:rsid w:val="00454EB1"/>
    <w:rsid w:val="0045551B"/>
    <w:rsid w:val="00455EAF"/>
    <w:rsid w:val="00456511"/>
    <w:rsid w:val="00456B88"/>
    <w:rsid w:val="00456BC3"/>
    <w:rsid w:val="00456BDB"/>
    <w:rsid w:val="004577E7"/>
    <w:rsid w:val="00457A91"/>
    <w:rsid w:val="00462460"/>
    <w:rsid w:val="00462AFC"/>
    <w:rsid w:val="00463146"/>
    <w:rsid w:val="00464215"/>
    <w:rsid w:val="00464D87"/>
    <w:rsid w:val="0046549D"/>
    <w:rsid w:val="00465678"/>
    <w:rsid w:val="00465C75"/>
    <w:rsid w:val="00465D4C"/>
    <w:rsid w:val="004663C1"/>
    <w:rsid w:val="00466779"/>
    <w:rsid w:val="0047083A"/>
    <w:rsid w:val="004712CF"/>
    <w:rsid w:val="00471A4F"/>
    <w:rsid w:val="00471ACF"/>
    <w:rsid w:val="004727D6"/>
    <w:rsid w:val="00473192"/>
    <w:rsid w:val="0047471D"/>
    <w:rsid w:val="00474F46"/>
    <w:rsid w:val="004752B0"/>
    <w:rsid w:val="004754F3"/>
    <w:rsid w:val="004771EF"/>
    <w:rsid w:val="00480C82"/>
    <w:rsid w:val="0048101C"/>
    <w:rsid w:val="00481BE4"/>
    <w:rsid w:val="00484088"/>
    <w:rsid w:val="00484BBF"/>
    <w:rsid w:val="004851D5"/>
    <w:rsid w:val="00490600"/>
    <w:rsid w:val="004908F8"/>
    <w:rsid w:val="00490C7C"/>
    <w:rsid w:val="00491C7B"/>
    <w:rsid w:val="0049373F"/>
    <w:rsid w:val="00494090"/>
    <w:rsid w:val="004959F3"/>
    <w:rsid w:val="004A0533"/>
    <w:rsid w:val="004A0AD8"/>
    <w:rsid w:val="004A1793"/>
    <w:rsid w:val="004A1950"/>
    <w:rsid w:val="004A2118"/>
    <w:rsid w:val="004A25BD"/>
    <w:rsid w:val="004A2D71"/>
    <w:rsid w:val="004A372E"/>
    <w:rsid w:val="004A429F"/>
    <w:rsid w:val="004A4388"/>
    <w:rsid w:val="004A52A0"/>
    <w:rsid w:val="004A7FAF"/>
    <w:rsid w:val="004B05DA"/>
    <w:rsid w:val="004B30ED"/>
    <w:rsid w:val="004B4407"/>
    <w:rsid w:val="004B489C"/>
    <w:rsid w:val="004B4AFA"/>
    <w:rsid w:val="004B5061"/>
    <w:rsid w:val="004B51C3"/>
    <w:rsid w:val="004B5B5A"/>
    <w:rsid w:val="004C12FC"/>
    <w:rsid w:val="004C1705"/>
    <w:rsid w:val="004C1D73"/>
    <w:rsid w:val="004C2878"/>
    <w:rsid w:val="004C2AA0"/>
    <w:rsid w:val="004C2E54"/>
    <w:rsid w:val="004C4107"/>
    <w:rsid w:val="004C5942"/>
    <w:rsid w:val="004C5EF7"/>
    <w:rsid w:val="004C6630"/>
    <w:rsid w:val="004C68F8"/>
    <w:rsid w:val="004C6F9E"/>
    <w:rsid w:val="004D0757"/>
    <w:rsid w:val="004D0891"/>
    <w:rsid w:val="004D08B6"/>
    <w:rsid w:val="004D10E6"/>
    <w:rsid w:val="004D26D0"/>
    <w:rsid w:val="004D29B7"/>
    <w:rsid w:val="004D3558"/>
    <w:rsid w:val="004D437F"/>
    <w:rsid w:val="004D4423"/>
    <w:rsid w:val="004D457C"/>
    <w:rsid w:val="004D46F8"/>
    <w:rsid w:val="004D538C"/>
    <w:rsid w:val="004D70A0"/>
    <w:rsid w:val="004E0609"/>
    <w:rsid w:val="004E0DA1"/>
    <w:rsid w:val="004E0F9E"/>
    <w:rsid w:val="004E1265"/>
    <w:rsid w:val="004E1C16"/>
    <w:rsid w:val="004E223F"/>
    <w:rsid w:val="004E3636"/>
    <w:rsid w:val="004E4754"/>
    <w:rsid w:val="004E4D03"/>
    <w:rsid w:val="004E541B"/>
    <w:rsid w:val="004E548B"/>
    <w:rsid w:val="004E72C5"/>
    <w:rsid w:val="004E7BC7"/>
    <w:rsid w:val="004E7DD2"/>
    <w:rsid w:val="004F0820"/>
    <w:rsid w:val="004F1A0F"/>
    <w:rsid w:val="004F1DE4"/>
    <w:rsid w:val="004F44D1"/>
    <w:rsid w:val="004F458B"/>
    <w:rsid w:val="004F484E"/>
    <w:rsid w:val="004F56A0"/>
    <w:rsid w:val="004F649F"/>
    <w:rsid w:val="004F6898"/>
    <w:rsid w:val="004F7C0A"/>
    <w:rsid w:val="004F7C1F"/>
    <w:rsid w:val="005001B1"/>
    <w:rsid w:val="005009F8"/>
    <w:rsid w:val="00500DD7"/>
    <w:rsid w:val="00501372"/>
    <w:rsid w:val="00501453"/>
    <w:rsid w:val="00501F93"/>
    <w:rsid w:val="00503373"/>
    <w:rsid w:val="0050337E"/>
    <w:rsid w:val="00503D1B"/>
    <w:rsid w:val="00504B58"/>
    <w:rsid w:val="005061F8"/>
    <w:rsid w:val="00506469"/>
    <w:rsid w:val="00507652"/>
    <w:rsid w:val="00510717"/>
    <w:rsid w:val="005112B5"/>
    <w:rsid w:val="005112E3"/>
    <w:rsid w:val="00512145"/>
    <w:rsid w:val="005124BD"/>
    <w:rsid w:val="0051254B"/>
    <w:rsid w:val="00512C01"/>
    <w:rsid w:val="00513365"/>
    <w:rsid w:val="0051342E"/>
    <w:rsid w:val="00513511"/>
    <w:rsid w:val="00513590"/>
    <w:rsid w:val="005147F4"/>
    <w:rsid w:val="00514BB1"/>
    <w:rsid w:val="00514CA3"/>
    <w:rsid w:val="00515DDF"/>
    <w:rsid w:val="00517595"/>
    <w:rsid w:val="005202E6"/>
    <w:rsid w:val="005207A7"/>
    <w:rsid w:val="00520AD2"/>
    <w:rsid w:val="00520CD1"/>
    <w:rsid w:val="00520D9E"/>
    <w:rsid w:val="00521048"/>
    <w:rsid w:val="005212F2"/>
    <w:rsid w:val="00521ACC"/>
    <w:rsid w:val="00522189"/>
    <w:rsid w:val="005225C3"/>
    <w:rsid w:val="005238EE"/>
    <w:rsid w:val="005239E2"/>
    <w:rsid w:val="005241F9"/>
    <w:rsid w:val="0052505E"/>
    <w:rsid w:val="00525D34"/>
    <w:rsid w:val="00526AFC"/>
    <w:rsid w:val="00527590"/>
    <w:rsid w:val="0052785D"/>
    <w:rsid w:val="0052788E"/>
    <w:rsid w:val="0053050C"/>
    <w:rsid w:val="00531849"/>
    <w:rsid w:val="00532E35"/>
    <w:rsid w:val="00532E93"/>
    <w:rsid w:val="00532EF0"/>
    <w:rsid w:val="00533F1F"/>
    <w:rsid w:val="005345A3"/>
    <w:rsid w:val="00534BEE"/>
    <w:rsid w:val="00535612"/>
    <w:rsid w:val="00535C96"/>
    <w:rsid w:val="00536DE4"/>
    <w:rsid w:val="00537058"/>
    <w:rsid w:val="00537238"/>
    <w:rsid w:val="005408DE"/>
    <w:rsid w:val="00542226"/>
    <w:rsid w:val="00542FBC"/>
    <w:rsid w:val="005430D7"/>
    <w:rsid w:val="005433F8"/>
    <w:rsid w:val="00543601"/>
    <w:rsid w:val="00543667"/>
    <w:rsid w:val="005436D4"/>
    <w:rsid w:val="0054436C"/>
    <w:rsid w:val="00544661"/>
    <w:rsid w:val="005447D4"/>
    <w:rsid w:val="0054504A"/>
    <w:rsid w:val="00546265"/>
    <w:rsid w:val="005478CC"/>
    <w:rsid w:val="00547E92"/>
    <w:rsid w:val="00547F07"/>
    <w:rsid w:val="005506DA"/>
    <w:rsid w:val="00550AB7"/>
    <w:rsid w:val="00550B8B"/>
    <w:rsid w:val="005514C6"/>
    <w:rsid w:val="00551954"/>
    <w:rsid w:val="00551E6B"/>
    <w:rsid w:val="005522E4"/>
    <w:rsid w:val="00554457"/>
    <w:rsid w:val="00557036"/>
    <w:rsid w:val="00557283"/>
    <w:rsid w:val="005603C3"/>
    <w:rsid w:val="00560BFD"/>
    <w:rsid w:val="0056123C"/>
    <w:rsid w:val="00561259"/>
    <w:rsid w:val="005612FA"/>
    <w:rsid w:val="005614A8"/>
    <w:rsid w:val="005616E0"/>
    <w:rsid w:val="00562ABC"/>
    <w:rsid w:val="00562E18"/>
    <w:rsid w:val="00564977"/>
    <w:rsid w:val="00564B75"/>
    <w:rsid w:val="00566256"/>
    <w:rsid w:val="00566AC5"/>
    <w:rsid w:val="00566F23"/>
    <w:rsid w:val="0056721C"/>
    <w:rsid w:val="005701C2"/>
    <w:rsid w:val="00571288"/>
    <w:rsid w:val="0057193A"/>
    <w:rsid w:val="005719D9"/>
    <w:rsid w:val="00571F78"/>
    <w:rsid w:val="00572574"/>
    <w:rsid w:val="005733E1"/>
    <w:rsid w:val="00573DDF"/>
    <w:rsid w:val="005750A6"/>
    <w:rsid w:val="0057581B"/>
    <w:rsid w:val="00575F94"/>
    <w:rsid w:val="00576296"/>
    <w:rsid w:val="0057677F"/>
    <w:rsid w:val="005801CC"/>
    <w:rsid w:val="00580675"/>
    <w:rsid w:val="00580E7E"/>
    <w:rsid w:val="00581256"/>
    <w:rsid w:val="00582412"/>
    <w:rsid w:val="00582590"/>
    <w:rsid w:val="005845D5"/>
    <w:rsid w:val="00584AC9"/>
    <w:rsid w:val="00584F08"/>
    <w:rsid w:val="00584F7E"/>
    <w:rsid w:val="00585F9E"/>
    <w:rsid w:val="0058659C"/>
    <w:rsid w:val="00586AF3"/>
    <w:rsid w:val="00586CF2"/>
    <w:rsid w:val="00590455"/>
    <w:rsid w:val="00591385"/>
    <w:rsid w:val="0059164B"/>
    <w:rsid w:val="005917D5"/>
    <w:rsid w:val="00591A50"/>
    <w:rsid w:val="0059245A"/>
    <w:rsid w:val="00593977"/>
    <w:rsid w:val="005952FC"/>
    <w:rsid w:val="00595426"/>
    <w:rsid w:val="00595441"/>
    <w:rsid w:val="00595D05"/>
    <w:rsid w:val="005A2916"/>
    <w:rsid w:val="005A2C47"/>
    <w:rsid w:val="005A3079"/>
    <w:rsid w:val="005A3A11"/>
    <w:rsid w:val="005A3DE9"/>
    <w:rsid w:val="005A44C9"/>
    <w:rsid w:val="005A473A"/>
    <w:rsid w:val="005A4EB1"/>
    <w:rsid w:val="005A54B2"/>
    <w:rsid w:val="005A583A"/>
    <w:rsid w:val="005A7281"/>
    <w:rsid w:val="005A7352"/>
    <w:rsid w:val="005A7A59"/>
    <w:rsid w:val="005A7F31"/>
    <w:rsid w:val="005B0A8A"/>
    <w:rsid w:val="005B23A0"/>
    <w:rsid w:val="005B2F97"/>
    <w:rsid w:val="005B409A"/>
    <w:rsid w:val="005B438C"/>
    <w:rsid w:val="005B4BE9"/>
    <w:rsid w:val="005B55CD"/>
    <w:rsid w:val="005B633E"/>
    <w:rsid w:val="005B7928"/>
    <w:rsid w:val="005C2C88"/>
    <w:rsid w:val="005C3123"/>
    <w:rsid w:val="005C47BF"/>
    <w:rsid w:val="005C5401"/>
    <w:rsid w:val="005C6EC7"/>
    <w:rsid w:val="005C7244"/>
    <w:rsid w:val="005C7CCD"/>
    <w:rsid w:val="005D00C6"/>
    <w:rsid w:val="005D0638"/>
    <w:rsid w:val="005D06E6"/>
    <w:rsid w:val="005D1D6B"/>
    <w:rsid w:val="005D4174"/>
    <w:rsid w:val="005D5F69"/>
    <w:rsid w:val="005D715D"/>
    <w:rsid w:val="005D7C84"/>
    <w:rsid w:val="005D7EF4"/>
    <w:rsid w:val="005E04C4"/>
    <w:rsid w:val="005E1074"/>
    <w:rsid w:val="005E15ED"/>
    <w:rsid w:val="005E210D"/>
    <w:rsid w:val="005E2139"/>
    <w:rsid w:val="005E2904"/>
    <w:rsid w:val="005E2A7A"/>
    <w:rsid w:val="005E2ADE"/>
    <w:rsid w:val="005E3815"/>
    <w:rsid w:val="005E3F88"/>
    <w:rsid w:val="005E3FD1"/>
    <w:rsid w:val="005E40B6"/>
    <w:rsid w:val="005E454E"/>
    <w:rsid w:val="005E4925"/>
    <w:rsid w:val="005E570F"/>
    <w:rsid w:val="005E5D9D"/>
    <w:rsid w:val="005E6A29"/>
    <w:rsid w:val="005E7251"/>
    <w:rsid w:val="005F08BD"/>
    <w:rsid w:val="005F1F01"/>
    <w:rsid w:val="005F241E"/>
    <w:rsid w:val="005F2C24"/>
    <w:rsid w:val="005F2E7C"/>
    <w:rsid w:val="005F3384"/>
    <w:rsid w:val="005F4321"/>
    <w:rsid w:val="005F71C2"/>
    <w:rsid w:val="005F7703"/>
    <w:rsid w:val="006002B1"/>
    <w:rsid w:val="00601123"/>
    <w:rsid w:val="00601E29"/>
    <w:rsid w:val="006023EE"/>
    <w:rsid w:val="00602C92"/>
    <w:rsid w:val="00603E55"/>
    <w:rsid w:val="006041BD"/>
    <w:rsid w:val="00604D56"/>
    <w:rsid w:val="0060527A"/>
    <w:rsid w:val="00605D2D"/>
    <w:rsid w:val="00605D87"/>
    <w:rsid w:val="00607D81"/>
    <w:rsid w:val="00610CF4"/>
    <w:rsid w:val="006126C3"/>
    <w:rsid w:val="006153FC"/>
    <w:rsid w:val="00615D2E"/>
    <w:rsid w:val="006201D4"/>
    <w:rsid w:val="00621F0B"/>
    <w:rsid w:val="00622408"/>
    <w:rsid w:val="00623CA1"/>
    <w:rsid w:val="006241E2"/>
    <w:rsid w:val="00625071"/>
    <w:rsid w:val="00625719"/>
    <w:rsid w:val="00626234"/>
    <w:rsid w:val="00627670"/>
    <w:rsid w:val="006277AB"/>
    <w:rsid w:val="006279E1"/>
    <w:rsid w:val="00630DA3"/>
    <w:rsid w:val="00631A03"/>
    <w:rsid w:val="006332E1"/>
    <w:rsid w:val="006349B9"/>
    <w:rsid w:val="0063531E"/>
    <w:rsid w:val="00635A79"/>
    <w:rsid w:val="00637879"/>
    <w:rsid w:val="006378D2"/>
    <w:rsid w:val="00637C8D"/>
    <w:rsid w:val="0064009E"/>
    <w:rsid w:val="0064101F"/>
    <w:rsid w:val="006413F8"/>
    <w:rsid w:val="00641EA4"/>
    <w:rsid w:val="006423FA"/>
    <w:rsid w:val="00642E30"/>
    <w:rsid w:val="00642F28"/>
    <w:rsid w:val="00643A98"/>
    <w:rsid w:val="00643D1E"/>
    <w:rsid w:val="006445B4"/>
    <w:rsid w:val="00645070"/>
    <w:rsid w:val="0064703F"/>
    <w:rsid w:val="00647899"/>
    <w:rsid w:val="0064797D"/>
    <w:rsid w:val="00647C81"/>
    <w:rsid w:val="006512A9"/>
    <w:rsid w:val="00651370"/>
    <w:rsid w:val="006526D4"/>
    <w:rsid w:val="00652F49"/>
    <w:rsid w:val="00653493"/>
    <w:rsid w:val="006543B8"/>
    <w:rsid w:val="00654B61"/>
    <w:rsid w:val="00654B6A"/>
    <w:rsid w:val="00655A73"/>
    <w:rsid w:val="00655AE4"/>
    <w:rsid w:val="00655C4A"/>
    <w:rsid w:val="00656308"/>
    <w:rsid w:val="0065690A"/>
    <w:rsid w:val="00657669"/>
    <w:rsid w:val="00657BA9"/>
    <w:rsid w:val="00661CFB"/>
    <w:rsid w:val="00661D05"/>
    <w:rsid w:val="0066237B"/>
    <w:rsid w:val="006626DD"/>
    <w:rsid w:val="0066335F"/>
    <w:rsid w:val="0066352A"/>
    <w:rsid w:val="00663879"/>
    <w:rsid w:val="0066421B"/>
    <w:rsid w:val="00664C14"/>
    <w:rsid w:val="00665EE3"/>
    <w:rsid w:val="00667299"/>
    <w:rsid w:val="00667B34"/>
    <w:rsid w:val="006700A0"/>
    <w:rsid w:val="00670162"/>
    <w:rsid w:val="0067065F"/>
    <w:rsid w:val="00670BCF"/>
    <w:rsid w:val="006720A1"/>
    <w:rsid w:val="00672390"/>
    <w:rsid w:val="006726E6"/>
    <w:rsid w:val="00673412"/>
    <w:rsid w:val="00673ED9"/>
    <w:rsid w:val="00675B19"/>
    <w:rsid w:val="00675BF6"/>
    <w:rsid w:val="006760B4"/>
    <w:rsid w:val="0067779E"/>
    <w:rsid w:val="006810ED"/>
    <w:rsid w:val="006813BE"/>
    <w:rsid w:val="00681C24"/>
    <w:rsid w:val="00682E8A"/>
    <w:rsid w:val="00683393"/>
    <w:rsid w:val="006854FC"/>
    <w:rsid w:val="00685A08"/>
    <w:rsid w:val="00686287"/>
    <w:rsid w:val="006864CD"/>
    <w:rsid w:val="00686F1F"/>
    <w:rsid w:val="006873FD"/>
    <w:rsid w:val="0068788A"/>
    <w:rsid w:val="00690698"/>
    <w:rsid w:val="006935B5"/>
    <w:rsid w:val="00693C52"/>
    <w:rsid w:val="00694688"/>
    <w:rsid w:val="00694723"/>
    <w:rsid w:val="006947E6"/>
    <w:rsid w:val="00695423"/>
    <w:rsid w:val="006A05FD"/>
    <w:rsid w:val="006A072C"/>
    <w:rsid w:val="006A0A17"/>
    <w:rsid w:val="006A145A"/>
    <w:rsid w:val="006A167C"/>
    <w:rsid w:val="006A1E3D"/>
    <w:rsid w:val="006A2AD0"/>
    <w:rsid w:val="006A2F5C"/>
    <w:rsid w:val="006A4194"/>
    <w:rsid w:val="006A482C"/>
    <w:rsid w:val="006A5C3C"/>
    <w:rsid w:val="006A7435"/>
    <w:rsid w:val="006A78D0"/>
    <w:rsid w:val="006B0624"/>
    <w:rsid w:val="006B1595"/>
    <w:rsid w:val="006B2F15"/>
    <w:rsid w:val="006B3182"/>
    <w:rsid w:val="006B319C"/>
    <w:rsid w:val="006B3ABD"/>
    <w:rsid w:val="006B3D3E"/>
    <w:rsid w:val="006B412A"/>
    <w:rsid w:val="006B6E1B"/>
    <w:rsid w:val="006B7069"/>
    <w:rsid w:val="006B7C41"/>
    <w:rsid w:val="006C1D4A"/>
    <w:rsid w:val="006C2A51"/>
    <w:rsid w:val="006C3A91"/>
    <w:rsid w:val="006C4699"/>
    <w:rsid w:val="006C54AA"/>
    <w:rsid w:val="006C6548"/>
    <w:rsid w:val="006C744A"/>
    <w:rsid w:val="006C787A"/>
    <w:rsid w:val="006D0654"/>
    <w:rsid w:val="006D0856"/>
    <w:rsid w:val="006D089A"/>
    <w:rsid w:val="006D0BA9"/>
    <w:rsid w:val="006D1CE6"/>
    <w:rsid w:val="006D2360"/>
    <w:rsid w:val="006D339D"/>
    <w:rsid w:val="006D38DE"/>
    <w:rsid w:val="006D4A0F"/>
    <w:rsid w:val="006D4A1F"/>
    <w:rsid w:val="006D5378"/>
    <w:rsid w:val="006D7354"/>
    <w:rsid w:val="006E05A4"/>
    <w:rsid w:val="006E1025"/>
    <w:rsid w:val="006E3A97"/>
    <w:rsid w:val="006E528E"/>
    <w:rsid w:val="006E5364"/>
    <w:rsid w:val="006E5C26"/>
    <w:rsid w:val="006E6132"/>
    <w:rsid w:val="006E641D"/>
    <w:rsid w:val="006E682C"/>
    <w:rsid w:val="006E6B92"/>
    <w:rsid w:val="006E7FB5"/>
    <w:rsid w:val="006F035C"/>
    <w:rsid w:val="006F06B2"/>
    <w:rsid w:val="006F0C1C"/>
    <w:rsid w:val="006F23A1"/>
    <w:rsid w:val="006F23B4"/>
    <w:rsid w:val="006F353D"/>
    <w:rsid w:val="006F3FC5"/>
    <w:rsid w:val="006F4125"/>
    <w:rsid w:val="006F4218"/>
    <w:rsid w:val="006F5072"/>
    <w:rsid w:val="006F5145"/>
    <w:rsid w:val="006F6686"/>
    <w:rsid w:val="006F6B3B"/>
    <w:rsid w:val="006F7CE0"/>
    <w:rsid w:val="007001AB"/>
    <w:rsid w:val="00700E4D"/>
    <w:rsid w:val="00701DDB"/>
    <w:rsid w:val="00704045"/>
    <w:rsid w:val="00704186"/>
    <w:rsid w:val="00704BD6"/>
    <w:rsid w:val="00705AA3"/>
    <w:rsid w:val="0070658D"/>
    <w:rsid w:val="0070770D"/>
    <w:rsid w:val="00707A24"/>
    <w:rsid w:val="007105F6"/>
    <w:rsid w:val="00710EB3"/>
    <w:rsid w:val="00716B19"/>
    <w:rsid w:val="00717413"/>
    <w:rsid w:val="00717EA2"/>
    <w:rsid w:val="007210BD"/>
    <w:rsid w:val="00721A42"/>
    <w:rsid w:val="00722123"/>
    <w:rsid w:val="00723088"/>
    <w:rsid w:val="00723316"/>
    <w:rsid w:val="00723972"/>
    <w:rsid w:val="007240CA"/>
    <w:rsid w:val="00724507"/>
    <w:rsid w:val="00724969"/>
    <w:rsid w:val="007252DD"/>
    <w:rsid w:val="00725573"/>
    <w:rsid w:val="007260D2"/>
    <w:rsid w:val="007263B0"/>
    <w:rsid w:val="00726729"/>
    <w:rsid w:val="00726977"/>
    <w:rsid w:val="00727102"/>
    <w:rsid w:val="00727BDB"/>
    <w:rsid w:val="007300E9"/>
    <w:rsid w:val="00730ED9"/>
    <w:rsid w:val="0073220C"/>
    <w:rsid w:val="00732433"/>
    <w:rsid w:val="0073305A"/>
    <w:rsid w:val="00733134"/>
    <w:rsid w:val="007331B4"/>
    <w:rsid w:val="007331E8"/>
    <w:rsid w:val="00733A54"/>
    <w:rsid w:val="007348FD"/>
    <w:rsid w:val="00735161"/>
    <w:rsid w:val="00735730"/>
    <w:rsid w:val="00735A75"/>
    <w:rsid w:val="00735B1E"/>
    <w:rsid w:val="007360FC"/>
    <w:rsid w:val="00736FD7"/>
    <w:rsid w:val="007372DC"/>
    <w:rsid w:val="00737A83"/>
    <w:rsid w:val="00737D19"/>
    <w:rsid w:val="00737F59"/>
    <w:rsid w:val="007404B8"/>
    <w:rsid w:val="007423E3"/>
    <w:rsid w:val="00743D77"/>
    <w:rsid w:val="00744B49"/>
    <w:rsid w:val="00745502"/>
    <w:rsid w:val="00745FA6"/>
    <w:rsid w:val="00746555"/>
    <w:rsid w:val="0075016C"/>
    <w:rsid w:val="00751946"/>
    <w:rsid w:val="00751CF2"/>
    <w:rsid w:val="00752C83"/>
    <w:rsid w:val="00752FB6"/>
    <w:rsid w:val="00753559"/>
    <w:rsid w:val="00753BDE"/>
    <w:rsid w:val="00754BD9"/>
    <w:rsid w:val="007557DB"/>
    <w:rsid w:val="0075596C"/>
    <w:rsid w:val="0075603E"/>
    <w:rsid w:val="00757400"/>
    <w:rsid w:val="00757546"/>
    <w:rsid w:val="00757B74"/>
    <w:rsid w:val="00757EFF"/>
    <w:rsid w:val="00760073"/>
    <w:rsid w:val="007615FC"/>
    <w:rsid w:val="00762B44"/>
    <w:rsid w:val="007638B0"/>
    <w:rsid w:val="00763999"/>
    <w:rsid w:val="00764371"/>
    <w:rsid w:val="0076452A"/>
    <w:rsid w:val="00764579"/>
    <w:rsid w:val="007650FD"/>
    <w:rsid w:val="00765C63"/>
    <w:rsid w:val="00765D2D"/>
    <w:rsid w:val="00766424"/>
    <w:rsid w:val="007674F5"/>
    <w:rsid w:val="0077014B"/>
    <w:rsid w:val="007725BB"/>
    <w:rsid w:val="00772840"/>
    <w:rsid w:val="0077367F"/>
    <w:rsid w:val="00774C66"/>
    <w:rsid w:val="00775D2A"/>
    <w:rsid w:val="0077631E"/>
    <w:rsid w:val="00776B0E"/>
    <w:rsid w:val="00777287"/>
    <w:rsid w:val="0077735D"/>
    <w:rsid w:val="00780551"/>
    <w:rsid w:val="0078056F"/>
    <w:rsid w:val="00780605"/>
    <w:rsid w:val="00780D11"/>
    <w:rsid w:val="00781E44"/>
    <w:rsid w:val="00782221"/>
    <w:rsid w:val="00782568"/>
    <w:rsid w:val="00782AE5"/>
    <w:rsid w:val="00782FC5"/>
    <w:rsid w:val="007837D7"/>
    <w:rsid w:val="00785FD1"/>
    <w:rsid w:val="00787D58"/>
    <w:rsid w:val="00790416"/>
    <w:rsid w:val="007908FE"/>
    <w:rsid w:val="00790A76"/>
    <w:rsid w:val="00790B2D"/>
    <w:rsid w:val="0079102B"/>
    <w:rsid w:val="007934F4"/>
    <w:rsid w:val="00794A66"/>
    <w:rsid w:val="00794B4A"/>
    <w:rsid w:val="0079694D"/>
    <w:rsid w:val="007970F4"/>
    <w:rsid w:val="007971F0"/>
    <w:rsid w:val="00797818"/>
    <w:rsid w:val="007A05C9"/>
    <w:rsid w:val="007A159C"/>
    <w:rsid w:val="007A1747"/>
    <w:rsid w:val="007A27CF"/>
    <w:rsid w:val="007A2F28"/>
    <w:rsid w:val="007A2F4C"/>
    <w:rsid w:val="007A325C"/>
    <w:rsid w:val="007A3A7D"/>
    <w:rsid w:val="007A45E4"/>
    <w:rsid w:val="007A47AB"/>
    <w:rsid w:val="007A57F7"/>
    <w:rsid w:val="007A5828"/>
    <w:rsid w:val="007A6058"/>
    <w:rsid w:val="007A6988"/>
    <w:rsid w:val="007A73EB"/>
    <w:rsid w:val="007A7A70"/>
    <w:rsid w:val="007A7C50"/>
    <w:rsid w:val="007B0259"/>
    <w:rsid w:val="007B07FE"/>
    <w:rsid w:val="007B0B21"/>
    <w:rsid w:val="007B190C"/>
    <w:rsid w:val="007B3019"/>
    <w:rsid w:val="007B3BD3"/>
    <w:rsid w:val="007B3ECC"/>
    <w:rsid w:val="007B3FD0"/>
    <w:rsid w:val="007B42A0"/>
    <w:rsid w:val="007B492C"/>
    <w:rsid w:val="007B495A"/>
    <w:rsid w:val="007B7119"/>
    <w:rsid w:val="007B7660"/>
    <w:rsid w:val="007C12AC"/>
    <w:rsid w:val="007C1661"/>
    <w:rsid w:val="007C1885"/>
    <w:rsid w:val="007C2342"/>
    <w:rsid w:val="007C2BFB"/>
    <w:rsid w:val="007C2C78"/>
    <w:rsid w:val="007C3D44"/>
    <w:rsid w:val="007C6A10"/>
    <w:rsid w:val="007C7B15"/>
    <w:rsid w:val="007D091E"/>
    <w:rsid w:val="007D16AF"/>
    <w:rsid w:val="007D1FEB"/>
    <w:rsid w:val="007D2E29"/>
    <w:rsid w:val="007D2EB7"/>
    <w:rsid w:val="007D3B6C"/>
    <w:rsid w:val="007D3E96"/>
    <w:rsid w:val="007D46BB"/>
    <w:rsid w:val="007D46EE"/>
    <w:rsid w:val="007D4926"/>
    <w:rsid w:val="007D5ABF"/>
    <w:rsid w:val="007D63D3"/>
    <w:rsid w:val="007D6A1D"/>
    <w:rsid w:val="007D6D5E"/>
    <w:rsid w:val="007D6D92"/>
    <w:rsid w:val="007D724D"/>
    <w:rsid w:val="007D7C98"/>
    <w:rsid w:val="007E0579"/>
    <w:rsid w:val="007E0957"/>
    <w:rsid w:val="007E110C"/>
    <w:rsid w:val="007E1204"/>
    <w:rsid w:val="007E16AF"/>
    <w:rsid w:val="007E2BFE"/>
    <w:rsid w:val="007E4143"/>
    <w:rsid w:val="007E5038"/>
    <w:rsid w:val="007E5BC5"/>
    <w:rsid w:val="007E7226"/>
    <w:rsid w:val="007E74FD"/>
    <w:rsid w:val="007E77BD"/>
    <w:rsid w:val="007F1483"/>
    <w:rsid w:val="007F2F40"/>
    <w:rsid w:val="007F3340"/>
    <w:rsid w:val="007F38DD"/>
    <w:rsid w:val="007F4EF5"/>
    <w:rsid w:val="007F4F56"/>
    <w:rsid w:val="007F5E49"/>
    <w:rsid w:val="007F6584"/>
    <w:rsid w:val="007F7040"/>
    <w:rsid w:val="00800A26"/>
    <w:rsid w:val="00801817"/>
    <w:rsid w:val="008018D2"/>
    <w:rsid w:val="0080193D"/>
    <w:rsid w:val="00801EE6"/>
    <w:rsid w:val="0080289C"/>
    <w:rsid w:val="00802FC7"/>
    <w:rsid w:val="008036A0"/>
    <w:rsid w:val="00803822"/>
    <w:rsid w:val="00803ACE"/>
    <w:rsid w:val="0080486F"/>
    <w:rsid w:val="00805993"/>
    <w:rsid w:val="008060E7"/>
    <w:rsid w:val="00806324"/>
    <w:rsid w:val="0080682F"/>
    <w:rsid w:val="00806C41"/>
    <w:rsid w:val="0080721F"/>
    <w:rsid w:val="00807600"/>
    <w:rsid w:val="00807D92"/>
    <w:rsid w:val="00807F85"/>
    <w:rsid w:val="00811220"/>
    <w:rsid w:val="00811453"/>
    <w:rsid w:val="00811797"/>
    <w:rsid w:val="00812382"/>
    <w:rsid w:val="008139E3"/>
    <w:rsid w:val="0081479D"/>
    <w:rsid w:val="00814CB6"/>
    <w:rsid w:val="0081518C"/>
    <w:rsid w:val="00815A2E"/>
    <w:rsid w:val="00815C8C"/>
    <w:rsid w:val="00815C96"/>
    <w:rsid w:val="00816D8F"/>
    <w:rsid w:val="00816EB0"/>
    <w:rsid w:val="008172D9"/>
    <w:rsid w:val="00820B8F"/>
    <w:rsid w:val="00821235"/>
    <w:rsid w:val="0082167B"/>
    <w:rsid w:val="00821C5A"/>
    <w:rsid w:val="008229D6"/>
    <w:rsid w:val="00823470"/>
    <w:rsid w:val="00823C11"/>
    <w:rsid w:val="0082402A"/>
    <w:rsid w:val="00824067"/>
    <w:rsid w:val="0082482D"/>
    <w:rsid w:val="00824937"/>
    <w:rsid w:val="008274AD"/>
    <w:rsid w:val="00827DFB"/>
    <w:rsid w:val="008316CF"/>
    <w:rsid w:val="008351EF"/>
    <w:rsid w:val="008367A9"/>
    <w:rsid w:val="0083785F"/>
    <w:rsid w:val="00837B48"/>
    <w:rsid w:val="00840AC8"/>
    <w:rsid w:val="00842273"/>
    <w:rsid w:val="00843DD9"/>
    <w:rsid w:val="008457A4"/>
    <w:rsid w:val="00846945"/>
    <w:rsid w:val="008469F0"/>
    <w:rsid w:val="00847EF8"/>
    <w:rsid w:val="00850637"/>
    <w:rsid w:val="00850A66"/>
    <w:rsid w:val="00851300"/>
    <w:rsid w:val="0085157B"/>
    <w:rsid w:val="00852263"/>
    <w:rsid w:val="00852986"/>
    <w:rsid w:val="0085406B"/>
    <w:rsid w:val="00854818"/>
    <w:rsid w:val="008552FA"/>
    <w:rsid w:val="00856098"/>
    <w:rsid w:val="00856437"/>
    <w:rsid w:val="00857831"/>
    <w:rsid w:val="008602C2"/>
    <w:rsid w:val="008629D1"/>
    <w:rsid w:val="00862F5C"/>
    <w:rsid w:val="00863278"/>
    <w:rsid w:val="00863BD9"/>
    <w:rsid w:val="008643F7"/>
    <w:rsid w:val="00864A37"/>
    <w:rsid w:val="008679BA"/>
    <w:rsid w:val="008712DD"/>
    <w:rsid w:val="00872729"/>
    <w:rsid w:val="0087298C"/>
    <w:rsid w:val="00873C9B"/>
    <w:rsid w:val="00873F97"/>
    <w:rsid w:val="00874422"/>
    <w:rsid w:val="00874806"/>
    <w:rsid w:val="00874948"/>
    <w:rsid w:val="00874BEE"/>
    <w:rsid w:val="00876BB4"/>
    <w:rsid w:val="00876D8D"/>
    <w:rsid w:val="00877436"/>
    <w:rsid w:val="0087775E"/>
    <w:rsid w:val="00877B86"/>
    <w:rsid w:val="0088056B"/>
    <w:rsid w:val="008813BD"/>
    <w:rsid w:val="008814AF"/>
    <w:rsid w:val="00882F06"/>
    <w:rsid w:val="00882F17"/>
    <w:rsid w:val="0088390A"/>
    <w:rsid w:val="00884297"/>
    <w:rsid w:val="00885B3F"/>
    <w:rsid w:val="00885BD2"/>
    <w:rsid w:val="008870F3"/>
    <w:rsid w:val="00887375"/>
    <w:rsid w:val="00887649"/>
    <w:rsid w:val="00887A94"/>
    <w:rsid w:val="00887AD2"/>
    <w:rsid w:val="00887E02"/>
    <w:rsid w:val="00890017"/>
    <w:rsid w:val="00890AC3"/>
    <w:rsid w:val="00891881"/>
    <w:rsid w:val="0089320E"/>
    <w:rsid w:val="0089325E"/>
    <w:rsid w:val="008934AF"/>
    <w:rsid w:val="008938E1"/>
    <w:rsid w:val="0089479D"/>
    <w:rsid w:val="008958A1"/>
    <w:rsid w:val="00896E95"/>
    <w:rsid w:val="00896F48"/>
    <w:rsid w:val="008974DB"/>
    <w:rsid w:val="00897935"/>
    <w:rsid w:val="008A08E2"/>
    <w:rsid w:val="008A0B7F"/>
    <w:rsid w:val="008A0E1A"/>
    <w:rsid w:val="008A0E59"/>
    <w:rsid w:val="008A1C8B"/>
    <w:rsid w:val="008A1D3B"/>
    <w:rsid w:val="008A1FA1"/>
    <w:rsid w:val="008A3761"/>
    <w:rsid w:val="008A6FC8"/>
    <w:rsid w:val="008A702F"/>
    <w:rsid w:val="008A7BA4"/>
    <w:rsid w:val="008A7D06"/>
    <w:rsid w:val="008B09E9"/>
    <w:rsid w:val="008B0BF9"/>
    <w:rsid w:val="008B0EE9"/>
    <w:rsid w:val="008B1B59"/>
    <w:rsid w:val="008B1BA0"/>
    <w:rsid w:val="008B2E83"/>
    <w:rsid w:val="008B37DD"/>
    <w:rsid w:val="008B3A76"/>
    <w:rsid w:val="008B3CA2"/>
    <w:rsid w:val="008B43B2"/>
    <w:rsid w:val="008B4B69"/>
    <w:rsid w:val="008B4BB7"/>
    <w:rsid w:val="008B5066"/>
    <w:rsid w:val="008B5BFE"/>
    <w:rsid w:val="008B5F87"/>
    <w:rsid w:val="008B600E"/>
    <w:rsid w:val="008B603A"/>
    <w:rsid w:val="008B6244"/>
    <w:rsid w:val="008B6669"/>
    <w:rsid w:val="008B6A21"/>
    <w:rsid w:val="008B6BDE"/>
    <w:rsid w:val="008B6F7C"/>
    <w:rsid w:val="008C0001"/>
    <w:rsid w:val="008C0EF3"/>
    <w:rsid w:val="008C0FDC"/>
    <w:rsid w:val="008C25A6"/>
    <w:rsid w:val="008C3122"/>
    <w:rsid w:val="008C429D"/>
    <w:rsid w:val="008C49E3"/>
    <w:rsid w:val="008C63BE"/>
    <w:rsid w:val="008C6E7B"/>
    <w:rsid w:val="008C73AB"/>
    <w:rsid w:val="008C7C34"/>
    <w:rsid w:val="008D020A"/>
    <w:rsid w:val="008D0734"/>
    <w:rsid w:val="008D0E80"/>
    <w:rsid w:val="008D0F0D"/>
    <w:rsid w:val="008D10F7"/>
    <w:rsid w:val="008D1258"/>
    <w:rsid w:val="008D165F"/>
    <w:rsid w:val="008D2AB9"/>
    <w:rsid w:val="008D3A0F"/>
    <w:rsid w:val="008D3E66"/>
    <w:rsid w:val="008D3ED8"/>
    <w:rsid w:val="008D410E"/>
    <w:rsid w:val="008D49B8"/>
    <w:rsid w:val="008D4D31"/>
    <w:rsid w:val="008D6027"/>
    <w:rsid w:val="008D7711"/>
    <w:rsid w:val="008D7F86"/>
    <w:rsid w:val="008E03B6"/>
    <w:rsid w:val="008E0673"/>
    <w:rsid w:val="008E137D"/>
    <w:rsid w:val="008E2FDF"/>
    <w:rsid w:val="008E4253"/>
    <w:rsid w:val="008E4334"/>
    <w:rsid w:val="008E4445"/>
    <w:rsid w:val="008E46CF"/>
    <w:rsid w:val="008E5B24"/>
    <w:rsid w:val="008E6FB9"/>
    <w:rsid w:val="008F0757"/>
    <w:rsid w:val="008F0CE5"/>
    <w:rsid w:val="008F1AE7"/>
    <w:rsid w:val="008F1F0A"/>
    <w:rsid w:val="008F22D3"/>
    <w:rsid w:val="008F304C"/>
    <w:rsid w:val="008F4E97"/>
    <w:rsid w:val="008F561B"/>
    <w:rsid w:val="008F5EF5"/>
    <w:rsid w:val="008F60A6"/>
    <w:rsid w:val="008F78AC"/>
    <w:rsid w:val="0090029F"/>
    <w:rsid w:val="00901ABF"/>
    <w:rsid w:val="00905C6D"/>
    <w:rsid w:val="00906366"/>
    <w:rsid w:val="00910A41"/>
    <w:rsid w:val="00911543"/>
    <w:rsid w:val="00912243"/>
    <w:rsid w:val="009129EC"/>
    <w:rsid w:val="00913530"/>
    <w:rsid w:val="0091462E"/>
    <w:rsid w:val="00915744"/>
    <w:rsid w:val="009167EA"/>
    <w:rsid w:val="00916D2D"/>
    <w:rsid w:val="0092139C"/>
    <w:rsid w:val="00921910"/>
    <w:rsid w:val="00922B6D"/>
    <w:rsid w:val="00923598"/>
    <w:rsid w:val="0092390C"/>
    <w:rsid w:val="00923B2C"/>
    <w:rsid w:val="00925289"/>
    <w:rsid w:val="00926B2C"/>
    <w:rsid w:val="00926FD2"/>
    <w:rsid w:val="00927C8A"/>
    <w:rsid w:val="00930996"/>
    <w:rsid w:val="00930FF5"/>
    <w:rsid w:val="00931509"/>
    <w:rsid w:val="00931A20"/>
    <w:rsid w:val="00931BDE"/>
    <w:rsid w:val="009324BB"/>
    <w:rsid w:val="00932A87"/>
    <w:rsid w:val="00933284"/>
    <w:rsid w:val="00934170"/>
    <w:rsid w:val="00934684"/>
    <w:rsid w:val="00934A53"/>
    <w:rsid w:val="00935955"/>
    <w:rsid w:val="00935AC9"/>
    <w:rsid w:val="00936E82"/>
    <w:rsid w:val="00937A96"/>
    <w:rsid w:val="00940F40"/>
    <w:rsid w:val="009417F5"/>
    <w:rsid w:val="00941A35"/>
    <w:rsid w:val="00941D9F"/>
    <w:rsid w:val="0094230C"/>
    <w:rsid w:val="00942CA8"/>
    <w:rsid w:val="00942CA9"/>
    <w:rsid w:val="0094576D"/>
    <w:rsid w:val="00946BBC"/>
    <w:rsid w:val="00947172"/>
    <w:rsid w:val="00947E17"/>
    <w:rsid w:val="009518B5"/>
    <w:rsid w:val="009523DA"/>
    <w:rsid w:val="00952BB2"/>
    <w:rsid w:val="00952C3E"/>
    <w:rsid w:val="009531C6"/>
    <w:rsid w:val="00953F59"/>
    <w:rsid w:val="0095412B"/>
    <w:rsid w:val="0095428D"/>
    <w:rsid w:val="00954E24"/>
    <w:rsid w:val="00955FE3"/>
    <w:rsid w:val="00956690"/>
    <w:rsid w:val="009572C8"/>
    <w:rsid w:val="00957850"/>
    <w:rsid w:val="00960E22"/>
    <w:rsid w:val="0096118C"/>
    <w:rsid w:val="009619B5"/>
    <w:rsid w:val="00961D28"/>
    <w:rsid w:val="0096353C"/>
    <w:rsid w:val="009637DD"/>
    <w:rsid w:val="00964511"/>
    <w:rsid w:val="00964C9E"/>
    <w:rsid w:val="009653AE"/>
    <w:rsid w:val="00965AD7"/>
    <w:rsid w:val="00965F1E"/>
    <w:rsid w:val="00967040"/>
    <w:rsid w:val="0097024E"/>
    <w:rsid w:val="0097085B"/>
    <w:rsid w:val="009718FA"/>
    <w:rsid w:val="0097237E"/>
    <w:rsid w:val="00974359"/>
    <w:rsid w:val="009748DB"/>
    <w:rsid w:val="0097523F"/>
    <w:rsid w:val="00976C0D"/>
    <w:rsid w:val="00976D0A"/>
    <w:rsid w:val="00976DDC"/>
    <w:rsid w:val="009773AF"/>
    <w:rsid w:val="009773B0"/>
    <w:rsid w:val="009800F6"/>
    <w:rsid w:val="0098076B"/>
    <w:rsid w:val="00980BDA"/>
    <w:rsid w:val="00981142"/>
    <w:rsid w:val="009811EA"/>
    <w:rsid w:val="009811F4"/>
    <w:rsid w:val="009813D7"/>
    <w:rsid w:val="00982C7D"/>
    <w:rsid w:val="009831C3"/>
    <w:rsid w:val="00983F26"/>
    <w:rsid w:val="00985240"/>
    <w:rsid w:val="00985DEA"/>
    <w:rsid w:val="00987396"/>
    <w:rsid w:val="00991A0E"/>
    <w:rsid w:val="00992855"/>
    <w:rsid w:val="00993AF3"/>
    <w:rsid w:val="009951EF"/>
    <w:rsid w:val="0099537A"/>
    <w:rsid w:val="009955DF"/>
    <w:rsid w:val="009966F1"/>
    <w:rsid w:val="0099683F"/>
    <w:rsid w:val="00996E99"/>
    <w:rsid w:val="0099758B"/>
    <w:rsid w:val="009A0141"/>
    <w:rsid w:val="009A0ADA"/>
    <w:rsid w:val="009A0DE3"/>
    <w:rsid w:val="009A12AD"/>
    <w:rsid w:val="009A130D"/>
    <w:rsid w:val="009A167A"/>
    <w:rsid w:val="009A2E59"/>
    <w:rsid w:val="009A4B1B"/>
    <w:rsid w:val="009A6BA3"/>
    <w:rsid w:val="009A797C"/>
    <w:rsid w:val="009B0958"/>
    <w:rsid w:val="009B182B"/>
    <w:rsid w:val="009B30EE"/>
    <w:rsid w:val="009B336F"/>
    <w:rsid w:val="009B34E7"/>
    <w:rsid w:val="009B39CE"/>
    <w:rsid w:val="009B46D7"/>
    <w:rsid w:val="009B59E7"/>
    <w:rsid w:val="009B611E"/>
    <w:rsid w:val="009B7876"/>
    <w:rsid w:val="009C0A71"/>
    <w:rsid w:val="009C0ECD"/>
    <w:rsid w:val="009C30D7"/>
    <w:rsid w:val="009C379A"/>
    <w:rsid w:val="009C3B97"/>
    <w:rsid w:val="009C3FBB"/>
    <w:rsid w:val="009C4585"/>
    <w:rsid w:val="009C5723"/>
    <w:rsid w:val="009C6B47"/>
    <w:rsid w:val="009C7990"/>
    <w:rsid w:val="009D0DEC"/>
    <w:rsid w:val="009D1439"/>
    <w:rsid w:val="009D41C4"/>
    <w:rsid w:val="009D60E6"/>
    <w:rsid w:val="009D6E27"/>
    <w:rsid w:val="009E015D"/>
    <w:rsid w:val="009E03EC"/>
    <w:rsid w:val="009E110A"/>
    <w:rsid w:val="009E1DB0"/>
    <w:rsid w:val="009E2478"/>
    <w:rsid w:val="009E2665"/>
    <w:rsid w:val="009E2ACA"/>
    <w:rsid w:val="009E2FC9"/>
    <w:rsid w:val="009E3E58"/>
    <w:rsid w:val="009E4E87"/>
    <w:rsid w:val="009E50A4"/>
    <w:rsid w:val="009E5DCE"/>
    <w:rsid w:val="009E63A6"/>
    <w:rsid w:val="009E7267"/>
    <w:rsid w:val="009E7B7C"/>
    <w:rsid w:val="009E7EF0"/>
    <w:rsid w:val="009F0138"/>
    <w:rsid w:val="009F0615"/>
    <w:rsid w:val="009F24FB"/>
    <w:rsid w:val="009F2B1C"/>
    <w:rsid w:val="009F3D1E"/>
    <w:rsid w:val="009F4065"/>
    <w:rsid w:val="009F4EDD"/>
    <w:rsid w:val="009F542D"/>
    <w:rsid w:val="009F55D7"/>
    <w:rsid w:val="009F5AA4"/>
    <w:rsid w:val="00A00AC3"/>
    <w:rsid w:val="00A00F48"/>
    <w:rsid w:val="00A012E8"/>
    <w:rsid w:val="00A016B5"/>
    <w:rsid w:val="00A0183D"/>
    <w:rsid w:val="00A021F8"/>
    <w:rsid w:val="00A0222C"/>
    <w:rsid w:val="00A02888"/>
    <w:rsid w:val="00A03AB6"/>
    <w:rsid w:val="00A03D71"/>
    <w:rsid w:val="00A05332"/>
    <w:rsid w:val="00A0562E"/>
    <w:rsid w:val="00A063F4"/>
    <w:rsid w:val="00A06990"/>
    <w:rsid w:val="00A113CF"/>
    <w:rsid w:val="00A115D7"/>
    <w:rsid w:val="00A11DBE"/>
    <w:rsid w:val="00A126CC"/>
    <w:rsid w:val="00A13AFD"/>
    <w:rsid w:val="00A13B0E"/>
    <w:rsid w:val="00A14531"/>
    <w:rsid w:val="00A14605"/>
    <w:rsid w:val="00A15BE6"/>
    <w:rsid w:val="00A15E81"/>
    <w:rsid w:val="00A16381"/>
    <w:rsid w:val="00A16B1E"/>
    <w:rsid w:val="00A20B9E"/>
    <w:rsid w:val="00A22A84"/>
    <w:rsid w:val="00A23A77"/>
    <w:rsid w:val="00A261F2"/>
    <w:rsid w:val="00A271CD"/>
    <w:rsid w:val="00A27838"/>
    <w:rsid w:val="00A3082F"/>
    <w:rsid w:val="00A330EF"/>
    <w:rsid w:val="00A34957"/>
    <w:rsid w:val="00A34ABD"/>
    <w:rsid w:val="00A3502A"/>
    <w:rsid w:val="00A35326"/>
    <w:rsid w:val="00A35A53"/>
    <w:rsid w:val="00A35AE3"/>
    <w:rsid w:val="00A361F0"/>
    <w:rsid w:val="00A36312"/>
    <w:rsid w:val="00A373D1"/>
    <w:rsid w:val="00A37766"/>
    <w:rsid w:val="00A377AD"/>
    <w:rsid w:val="00A37C74"/>
    <w:rsid w:val="00A44E24"/>
    <w:rsid w:val="00A45B80"/>
    <w:rsid w:val="00A478AA"/>
    <w:rsid w:val="00A47CCA"/>
    <w:rsid w:val="00A47F69"/>
    <w:rsid w:val="00A50BAA"/>
    <w:rsid w:val="00A51083"/>
    <w:rsid w:val="00A51C60"/>
    <w:rsid w:val="00A52C40"/>
    <w:rsid w:val="00A52C81"/>
    <w:rsid w:val="00A52C86"/>
    <w:rsid w:val="00A52D4B"/>
    <w:rsid w:val="00A52FE2"/>
    <w:rsid w:val="00A54056"/>
    <w:rsid w:val="00A5715A"/>
    <w:rsid w:val="00A572DA"/>
    <w:rsid w:val="00A573EC"/>
    <w:rsid w:val="00A61248"/>
    <w:rsid w:val="00A61B56"/>
    <w:rsid w:val="00A62189"/>
    <w:rsid w:val="00A625EF"/>
    <w:rsid w:val="00A62E3B"/>
    <w:rsid w:val="00A62EB6"/>
    <w:rsid w:val="00A634E3"/>
    <w:rsid w:val="00A63D02"/>
    <w:rsid w:val="00A6479E"/>
    <w:rsid w:val="00A6508B"/>
    <w:rsid w:val="00A65271"/>
    <w:rsid w:val="00A654B9"/>
    <w:rsid w:val="00A65747"/>
    <w:rsid w:val="00A67141"/>
    <w:rsid w:val="00A67D54"/>
    <w:rsid w:val="00A70C28"/>
    <w:rsid w:val="00A71B5A"/>
    <w:rsid w:val="00A71EBD"/>
    <w:rsid w:val="00A7258E"/>
    <w:rsid w:val="00A730E0"/>
    <w:rsid w:val="00A73BDD"/>
    <w:rsid w:val="00A740AC"/>
    <w:rsid w:val="00A747B4"/>
    <w:rsid w:val="00A74AE1"/>
    <w:rsid w:val="00A74D11"/>
    <w:rsid w:val="00A74D38"/>
    <w:rsid w:val="00A750F9"/>
    <w:rsid w:val="00A75C2F"/>
    <w:rsid w:val="00A7746F"/>
    <w:rsid w:val="00A80C40"/>
    <w:rsid w:val="00A8100C"/>
    <w:rsid w:val="00A815D7"/>
    <w:rsid w:val="00A82BA5"/>
    <w:rsid w:val="00A851D9"/>
    <w:rsid w:val="00A851DC"/>
    <w:rsid w:val="00A858A7"/>
    <w:rsid w:val="00A85C86"/>
    <w:rsid w:val="00A85F62"/>
    <w:rsid w:val="00A869A1"/>
    <w:rsid w:val="00A86C40"/>
    <w:rsid w:val="00A87012"/>
    <w:rsid w:val="00A873E0"/>
    <w:rsid w:val="00A87E3F"/>
    <w:rsid w:val="00A87FB4"/>
    <w:rsid w:val="00A9057F"/>
    <w:rsid w:val="00A91D74"/>
    <w:rsid w:val="00A920FF"/>
    <w:rsid w:val="00A9293F"/>
    <w:rsid w:val="00A92B61"/>
    <w:rsid w:val="00A92E78"/>
    <w:rsid w:val="00A93271"/>
    <w:rsid w:val="00A94359"/>
    <w:rsid w:val="00A9456F"/>
    <w:rsid w:val="00A94732"/>
    <w:rsid w:val="00A94DB0"/>
    <w:rsid w:val="00A953B5"/>
    <w:rsid w:val="00A95C38"/>
    <w:rsid w:val="00A95E8B"/>
    <w:rsid w:val="00A9698E"/>
    <w:rsid w:val="00A97193"/>
    <w:rsid w:val="00A9720D"/>
    <w:rsid w:val="00A9754A"/>
    <w:rsid w:val="00A9778C"/>
    <w:rsid w:val="00A97A2E"/>
    <w:rsid w:val="00AA0322"/>
    <w:rsid w:val="00AA0706"/>
    <w:rsid w:val="00AA1C7D"/>
    <w:rsid w:val="00AA3BAE"/>
    <w:rsid w:val="00AA3F92"/>
    <w:rsid w:val="00AA4B22"/>
    <w:rsid w:val="00AA50DF"/>
    <w:rsid w:val="00AA7C5D"/>
    <w:rsid w:val="00AA7C9F"/>
    <w:rsid w:val="00AB078C"/>
    <w:rsid w:val="00AB207A"/>
    <w:rsid w:val="00AB5961"/>
    <w:rsid w:val="00AB5DE4"/>
    <w:rsid w:val="00AB63B5"/>
    <w:rsid w:val="00AB66F8"/>
    <w:rsid w:val="00AB6A5B"/>
    <w:rsid w:val="00AB6F44"/>
    <w:rsid w:val="00AB7109"/>
    <w:rsid w:val="00AB774A"/>
    <w:rsid w:val="00AB7C25"/>
    <w:rsid w:val="00AC02B7"/>
    <w:rsid w:val="00AC1128"/>
    <w:rsid w:val="00AC1AB0"/>
    <w:rsid w:val="00AC2279"/>
    <w:rsid w:val="00AC2AE5"/>
    <w:rsid w:val="00AC2BC2"/>
    <w:rsid w:val="00AC2E11"/>
    <w:rsid w:val="00AC3ACA"/>
    <w:rsid w:val="00AC4732"/>
    <w:rsid w:val="00AC4DB4"/>
    <w:rsid w:val="00AC6311"/>
    <w:rsid w:val="00AC68D6"/>
    <w:rsid w:val="00AC6CAC"/>
    <w:rsid w:val="00AD01D0"/>
    <w:rsid w:val="00AD1A9E"/>
    <w:rsid w:val="00AD1C0A"/>
    <w:rsid w:val="00AD2E24"/>
    <w:rsid w:val="00AD3BF4"/>
    <w:rsid w:val="00AD4A81"/>
    <w:rsid w:val="00AD53E5"/>
    <w:rsid w:val="00AD59BB"/>
    <w:rsid w:val="00AD5CFD"/>
    <w:rsid w:val="00AD6729"/>
    <w:rsid w:val="00AD737A"/>
    <w:rsid w:val="00AD7D14"/>
    <w:rsid w:val="00AD7E86"/>
    <w:rsid w:val="00AE1093"/>
    <w:rsid w:val="00AE2264"/>
    <w:rsid w:val="00AE260A"/>
    <w:rsid w:val="00AE278D"/>
    <w:rsid w:val="00AE3E86"/>
    <w:rsid w:val="00AE405E"/>
    <w:rsid w:val="00AE65E1"/>
    <w:rsid w:val="00AE7CA4"/>
    <w:rsid w:val="00AF035F"/>
    <w:rsid w:val="00AF0616"/>
    <w:rsid w:val="00AF1958"/>
    <w:rsid w:val="00AF2023"/>
    <w:rsid w:val="00AF2A43"/>
    <w:rsid w:val="00AF2C93"/>
    <w:rsid w:val="00AF35D9"/>
    <w:rsid w:val="00AF37D6"/>
    <w:rsid w:val="00AF3ED1"/>
    <w:rsid w:val="00AF6A0E"/>
    <w:rsid w:val="00B00FA2"/>
    <w:rsid w:val="00B02953"/>
    <w:rsid w:val="00B03E84"/>
    <w:rsid w:val="00B05700"/>
    <w:rsid w:val="00B063DB"/>
    <w:rsid w:val="00B06CB5"/>
    <w:rsid w:val="00B113B4"/>
    <w:rsid w:val="00B116E6"/>
    <w:rsid w:val="00B117EC"/>
    <w:rsid w:val="00B12E07"/>
    <w:rsid w:val="00B1332C"/>
    <w:rsid w:val="00B136DC"/>
    <w:rsid w:val="00B14120"/>
    <w:rsid w:val="00B15F42"/>
    <w:rsid w:val="00B162E4"/>
    <w:rsid w:val="00B163C6"/>
    <w:rsid w:val="00B1655F"/>
    <w:rsid w:val="00B17E0A"/>
    <w:rsid w:val="00B17FF0"/>
    <w:rsid w:val="00B20175"/>
    <w:rsid w:val="00B21759"/>
    <w:rsid w:val="00B21E10"/>
    <w:rsid w:val="00B231A9"/>
    <w:rsid w:val="00B23FA2"/>
    <w:rsid w:val="00B24630"/>
    <w:rsid w:val="00B24764"/>
    <w:rsid w:val="00B256D4"/>
    <w:rsid w:val="00B266A1"/>
    <w:rsid w:val="00B2716D"/>
    <w:rsid w:val="00B304B3"/>
    <w:rsid w:val="00B30E54"/>
    <w:rsid w:val="00B32068"/>
    <w:rsid w:val="00B328F5"/>
    <w:rsid w:val="00B32C40"/>
    <w:rsid w:val="00B32D54"/>
    <w:rsid w:val="00B343E5"/>
    <w:rsid w:val="00B37A3A"/>
    <w:rsid w:val="00B40BE0"/>
    <w:rsid w:val="00B40D4B"/>
    <w:rsid w:val="00B41B82"/>
    <w:rsid w:val="00B42001"/>
    <w:rsid w:val="00B4423B"/>
    <w:rsid w:val="00B448B9"/>
    <w:rsid w:val="00B45585"/>
    <w:rsid w:val="00B455C6"/>
    <w:rsid w:val="00B45B80"/>
    <w:rsid w:val="00B46003"/>
    <w:rsid w:val="00B462DA"/>
    <w:rsid w:val="00B464EE"/>
    <w:rsid w:val="00B47862"/>
    <w:rsid w:val="00B501CB"/>
    <w:rsid w:val="00B50736"/>
    <w:rsid w:val="00B50E01"/>
    <w:rsid w:val="00B51C47"/>
    <w:rsid w:val="00B52686"/>
    <w:rsid w:val="00B5288D"/>
    <w:rsid w:val="00B52E06"/>
    <w:rsid w:val="00B53D43"/>
    <w:rsid w:val="00B54D1C"/>
    <w:rsid w:val="00B54EA0"/>
    <w:rsid w:val="00B561BE"/>
    <w:rsid w:val="00B56982"/>
    <w:rsid w:val="00B5706A"/>
    <w:rsid w:val="00B57236"/>
    <w:rsid w:val="00B607B0"/>
    <w:rsid w:val="00B60FB1"/>
    <w:rsid w:val="00B62076"/>
    <w:rsid w:val="00B63248"/>
    <w:rsid w:val="00B63CE7"/>
    <w:rsid w:val="00B640F3"/>
    <w:rsid w:val="00B66946"/>
    <w:rsid w:val="00B669D9"/>
    <w:rsid w:val="00B707A2"/>
    <w:rsid w:val="00B70939"/>
    <w:rsid w:val="00B70B93"/>
    <w:rsid w:val="00B7183F"/>
    <w:rsid w:val="00B737E1"/>
    <w:rsid w:val="00B74319"/>
    <w:rsid w:val="00B752E2"/>
    <w:rsid w:val="00B7546D"/>
    <w:rsid w:val="00B75824"/>
    <w:rsid w:val="00B75BC5"/>
    <w:rsid w:val="00B76C28"/>
    <w:rsid w:val="00B81D86"/>
    <w:rsid w:val="00B81F01"/>
    <w:rsid w:val="00B820C1"/>
    <w:rsid w:val="00B82301"/>
    <w:rsid w:val="00B82BA9"/>
    <w:rsid w:val="00B8339F"/>
    <w:rsid w:val="00B84227"/>
    <w:rsid w:val="00B8433B"/>
    <w:rsid w:val="00B8580F"/>
    <w:rsid w:val="00B86138"/>
    <w:rsid w:val="00B86955"/>
    <w:rsid w:val="00B86A81"/>
    <w:rsid w:val="00B90ECA"/>
    <w:rsid w:val="00B91B92"/>
    <w:rsid w:val="00B9208E"/>
    <w:rsid w:val="00B92625"/>
    <w:rsid w:val="00B9271C"/>
    <w:rsid w:val="00B92C04"/>
    <w:rsid w:val="00B943E0"/>
    <w:rsid w:val="00B954D9"/>
    <w:rsid w:val="00B9566C"/>
    <w:rsid w:val="00B95B43"/>
    <w:rsid w:val="00B95F8C"/>
    <w:rsid w:val="00B9674C"/>
    <w:rsid w:val="00B974B5"/>
    <w:rsid w:val="00BA0989"/>
    <w:rsid w:val="00BA1390"/>
    <w:rsid w:val="00BA18AC"/>
    <w:rsid w:val="00BA2FFB"/>
    <w:rsid w:val="00BA369C"/>
    <w:rsid w:val="00BA4FE1"/>
    <w:rsid w:val="00BA707B"/>
    <w:rsid w:val="00BA71D6"/>
    <w:rsid w:val="00BA73A3"/>
    <w:rsid w:val="00BA7A6F"/>
    <w:rsid w:val="00BB0077"/>
    <w:rsid w:val="00BB0C86"/>
    <w:rsid w:val="00BB1269"/>
    <w:rsid w:val="00BB26AD"/>
    <w:rsid w:val="00BB3058"/>
    <w:rsid w:val="00BB4EDE"/>
    <w:rsid w:val="00BB5FF7"/>
    <w:rsid w:val="00BB651C"/>
    <w:rsid w:val="00BB697E"/>
    <w:rsid w:val="00BB6C4F"/>
    <w:rsid w:val="00BB73FC"/>
    <w:rsid w:val="00BB741B"/>
    <w:rsid w:val="00BB7BC5"/>
    <w:rsid w:val="00BC0A8B"/>
    <w:rsid w:val="00BC10FB"/>
    <w:rsid w:val="00BC1122"/>
    <w:rsid w:val="00BC1E8F"/>
    <w:rsid w:val="00BC3457"/>
    <w:rsid w:val="00BC3754"/>
    <w:rsid w:val="00BC38C2"/>
    <w:rsid w:val="00BC3DD3"/>
    <w:rsid w:val="00BC4DBA"/>
    <w:rsid w:val="00BC5902"/>
    <w:rsid w:val="00BC61F1"/>
    <w:rsid w:val="00BC79FF"/>
    <w:rsid w:val="00BD087A"/>
    <w:rsid w:val="00BD1577"/>
    <w:rsid w:val="00BD21D4"/>
    <w:rsid w:val="00BD240D"/>
    <w:rsid w:val="00BD2423"/>
    <w:rsid w:val="00BD24A6"/>
    <w:rsid w:val="00BD2ADC"/>
    <w:rsid w:val="00BD303E"/>
    <w:rsid w:val="00BD31D3"/>
    <w:rsid w:val="00BD35DF"/>
    <w:rsid w:val="00BD3F84"/>
    <w:rsid w:val="00BD55CC"/>
    <w:rsid w:val="00BD5F6F"/>
    <w:rsid w:val="00BD6419"/>
    <w:rsid w:val="00BD6FA9"/>
    <w:rsid w:val="00BD7BF4"/>
    <w:rsid w:val="00BE03D1"/>
    <w:rsid w:val="00BE07BF"/>
    <w:rsid w:val="00BE0C14"/>
    <w:rsid w:val="00BE0D68"/>
    <w:rsid w:val="00BE169E"/>
    <w:rsid w:val="00BE27B9"/>
    <w:rsid w:val="00BE2D16"/>
    <w:rsid w:val="00BE331A"/>
    <w:rsid w:val="00BE5523"/>
    <w:rsid w:val="00BE5ADD"/>
    <w:rsid w:val="00BE5DE5"/>
    <w:rsid w:val="00BE69E1"/>
    <w:rsid w:val="00BE7948"/>
    <w:rsid w:val="00BF11B7"/>
    <w:rsid w:val="00BF1DB9"/>
    <w:rsid w:val="00BF1DF2"/>
    <w:rsid w:val="00BF1FE2"/>
    <w:rsid w:val="00BF2052"/>
    <w:rsid w:val="00BF27C7"/>
    <w:rsid w:val="00BF3122"/>
    <w:rsid w:val="00BF33F4"/>
    <w:rsid w:val="00BF399F"/>
    <w:rsid w:val="00BF44E4"/>
    <w:rsid w:val="00BF55F1"/>
    <w:rsid w:val="00BF6AFE"/>
    <w:rsid w:val="00BF7712"/>
    <w:rsid w:val="00C022A4"/>
    <w:rsid w:val="00C03785"/>
    <w:rsid w:val="00C03B32"/>
    <w:rsid w:val="00C04598"/>
    <w:rsid w:val="00C04EF8"/>
    <w:rsid w:val="00C05164"/>
    <w:rsid w:val="00C059AF"/>
    <w:rsid w:val="00C061F7"/>
    <w:rsid w:val="00C06299"/>
    <w:rsid w:val="00C075AF"/>
    <w:rsid w:val="00C10D14"/>
    <w:rsid w:val="00C11036"/>
    <w:rsid w:val="00C11210"/>
    <w:rsid w:val="00C11C22"/>
    <w:rsid w:val="00C12F62"/>
    <w:rsid w:val="00C1309B"/>
    <w:rsid w:val="00C13B1D"/>
    <w:rsid w:val="00C14799"/>
    <w:rsid w:val="00C147AE"/>
    <w:rsid w:val="00C151E9"/>
    <w:rsid w:val="00C15E34"/>
    <w:rsid w:val="00C20649"/>
    <w:rsid w:val="00C23CEF"/>
    <w:rsid w:val="00C24109"/>
    <w:rsid w:val="00C241CF"/>
    <w:rsid w:val="00C24762"/>
    <w:rsid w:val="00C24C39"/>
    <w:rsid w:val="00C2518B"/>
    <w:rsid w:val="00C25728"/>
    <w:rsid w:val="00C25D0A"/>
    <w:rsid w:val="00C275C8"/>
    <w:rsid w:val="00C2785F"/>
    <w:rsid w:val="00C27893"/>
    <w:rsid w:val="00C27B8D"/>
    <w:rsid w:val="00C31807"/>
    <w:rsid w:val="00C31E72"/>
    <w:rsid w:val="00C322AF"/>
    <w:rsid w:val="00C32739"/>
    <w:rsid w:val="00C32BC7"/>
    <w:rsid w:val="00C33AFD"/>
    <w:rsid w:val="00C34B9B"/>
    <w:rsid w:val="00C34ED0"/>
    <w:rsid w:val="00C354BA"/>
    <w:rsid w:val="00C35875"/>
    <w:rsid w:val="00C35983"/>
    <w:rsid w:val="00C35EC6"/>
    <w:rsid w:val="00C3608D"/>
    <w:rsid w:val="00C36359"/>
    <w:rsid w:val="00C36DB8"/>
    <w:rsid w:val="00C405B6"/>
    <w:rsid w:val="00C40F20"/>
    <w:rsid w:val="00C41027"/>
    <w:rsid w:val="00C412B3"/>
    <w:rsid w:val="00C41464"/>
    <w:rsid w:val="00C414FC"/>
    <w:rsid w:val="00C41521"/>
    <w:rsid w:val="00C42637"/>
    <w:rsid w:val="00C42D68"/>
    <w:rsid w:val="00C434AE"/>
    <w:rsid w:val="00C43B9E"/>
    <w:rsid w:val="00C44B96"/>
    <w:rsid w:val="00C44ED7"/>
    <w:rsid w:val="00C45CB3"/>
    <w:rsid w:val="00C4753A"/>
    <w:rsid w:val="00C50A4E"/>
    <w:rsid w:val="00C51558"/>
    <w:rsid w:val="00C51C05"/>
    <w:rsid w:val="00C51D75"/>
    <w:rsid w:val="00C5293A"/>
    <w:rsid w:val="00C52B35"/>
    <w:rsid w:val="00C53E69"/>
    <w:rsid w:val="00C56084"/>
    <w:rsid w:val="00C562EA"/>
    <w:rsid w:val="00C56937"/>
    <w:rsid w:val="00C5706C"/>
    <w:rsid w:val="00C57348"/>
    <w:rsid w:val="00C576C9"/>
    <w:rsid w:val="00C6131A"/>
    <w:rsid w:val="00C617FD"/>
    <w:rsid w:val="00C61AE2"/>
    <w:rsid w:val="00C6323D"/>
    <w:rsid w:val="00C632E6"/>
    <w:rsid w:val="00C63468"/>
    <w:rsid w:val="00C63EA0"/>
    <w:rsid w:val="00C6424E"/>
    <w:rsid w:val="00C644FC"/>
    <w:rsid w:val="00C648A3"/>
    <w:rsid w:val="00C670D7"/>
    <w:rsid w:val="00C67BB7"/>
    <w:rsid w:val="00C70D80"/>
    <w:rsid w:val="00C72BD2"/>
    <w:rsid w:val="00C7396B"/>
    <w:rsid w:val="00C74024"/>
    <w:rsid w:val="00C7412C"/>
    <w:rsid w:val="00C7518E"/>
    <w:rsid w:val="00C75A16"/>
    <w:rsid w:val="00C75EE9"/>
    <w:rsid w:val="00C76BA4"/>
    <w:rsid w:val="00C76F5A"/>
    <w:rsid w:val="00C77137"/>
    <w:rsid w:val="00C7748C"/>
    <w:rsid w:val="00C77A1E"/>
    <w:rsid w:val="00C77E65"/>
    <w:rsid w:val="00C80A58"/>
    <w:rsid w:val="00C812CD"/>
    <w:rsid w:val="00C815D9"/>
    <w:rsid w:val="00C816BB"/>
    <w:rsid w:val="00C8312E"/>
    <w:rsid w:val="00C842B9"/>
    <w:rsid w:val="00C85B38"/>
    <w:rsid w:val="00C8608F"/>
    <w:rsid w:val="00C86BD6"/>
    <w:rsid w:val="00C87834"/>
    <w:rsid w:val="00C91BCE"/>
    <w:rsid w:val="00C921E3"/>
    <w:rsid w:val="00C930DC"/>
    <w:rsid w:val="00C951FC"/>
    <w:rsid w:val="00C95E31"/>
    <w:rsid w:val="00CA1090"/>
    <w:rsid w:val="00CA1667"/>
    <w:rsid w:val="00CA1AAA"/>
    <w:rsid w:val="00CA23E9"/>
    <w:rsid w:val="00CA2599"/>
    <w:rsid w:val="00CA25DF"/>
    <w:rsid w:val="00CA26B8"/>
    <w:rsid w:val="00CA46C5"/>
    <w:rsid w:val="00CA6BCF"/>
    <w:rsid w:val="00CA730D"/>
    <w:rsid w:val="00CB056F"/>
    <w:rsid w:val="00CB0820"/>
    <w:rsid w:val="00CB2750"/>
    <w:rsid w:val="00CB3119"/>
    <w:rsid w:val="00CB32A1"/>
    <w:rsid w:val="00CB37E3"/>
    <w:rsid w:val="00CB38C5"/>
    <w:rsid w:val="00CB440B"/>
    <w:rsid w:val="00CB4ED2"/>
    <w:rsid w:val="00CB5B81"/>
    <w:rsid w:val="00CB6097"/>
    <w:rsid w:val="00CB60CB"/>
    <w:rsid w:val="00CB776D"/>
    <w:rsid w:val="00CC0987"/>
    <w:rsid w:val="00CC12AC"/>
    <w:rsid w:val="00CC4738"/>
    <w:rsid w:val="00CC55E6"/>
    <w:rsid w:val="00CC5C02"/>
    <w:rsid w:val="00CC737B"/>
    <w:rsid w:val="00CC7731"/>
    <w:rsid w:val="00CC7BD5"/>
    <w:rsid w:val="00CD0025"/>
    <w:rsid w:val="00CD1EBA"/>
    <w:rsid w:val="00CD32BE"/>
    <w:rsid w:val="00CD3909"/>
    <w:rsid w:val="00CD48C9"/>
    <w:rsid w:val="00CD530E"/>
    <w:rsid w:val="00CD5DD0"/>
    <w:rsid w:val="00CD677F"/>
    <w:rsid w:val="00CD6A53"/>
    <w:rsid w:val="00CD6C9D"/>
    <w:rsid w:val="00CD6F9C"/>
    <w:rsid w:val="00CE2079"/>
    <w:rsid w:val="00CE2D7A"/>
    <w:rsid w:val="00CE33C1"/>
    <w:rsid w:val="00CE3AC8"/>
    <w:rsid w:val="00CE5AA3"/>
    <w:rsid w:val="00CE6BAE"/>
    <w:rsid w:val="00CE7E9C"/>
    <w:rsid w:val="00CF0C51"/>
    <w:rsid w:val="00CF0F69"/>
    <w:rsid w:val="00CF1D4E"/>
    <w:rsid w:val="00CF37A9"/>
    <w:rsid w:val="00CF3843"/>
    <w:rsid w:val="00CF5836"/>
    <w:rsid w:val="00CF690F"/>
    <w:rsid w:val="00CF6B68"/>
    <w:rsid w:val="00CF72F3"/>
    <w:rsid w:val="00CF7DB4"/>
    <w:rsid w:val="00D0023F"/>
    <w:rsid w:val="00D01255"/>
    <w:rsid w:val="00D01834"/>
    <w:rsid w:val="00D02246"/>
    <w:rsid w:val="00D02358"/>
    <w:rsid w:val="00D02572"/>
    <w:rsid w:val="00D03376"/>
    <w:rsid w:val="00D033FA"/>
    <w:rsid w:val="00D04054"/>
    <w:rsid w:val="00D048D1"/>
    <w:rsid w:val="00D05610"/>
    <w:rsid w:val="00D05F8E"/>
    <w:rsid w:val="00D06AE2"/>
    <w:rsid w:val="00D06FCE"/>
    <w:rsid w:val="00D0792F"/>
    <w:rsid w:val="00D115E6"/>
    <w:rsid w:val="00D117F9"/>
    <w:rsid w:val="00D12122"/>
    <w:rsid w:val="00D121BD"/>
    <w:rsid w:val="00D14AA9"/>
    <w:rsid w:val="00D15170"/>
    <w:rsid w:val="00D1786D"/>
    <w:rsid w:val="00D20BB0"/>
    <w:rsid w:val="00D228A8"/>
    <w:rsid w:val="00D22FD7"/>
    <w:rsid w:val="00D243E6"/>
    <w:rsid w:val="00D247A2"/>
    <w:rsid w:val="00D24FB5"/>
    <w:rsid w:val="00D26579"/>
    <w:rsid w:val="00D26DE8"/>
    <w:rsid w:val="00D26F4A"/>
    <w:rsid w:val="00D275B5"/>
    <w:rsid w:val="00D27722"/>
    <w:rsid w:val="00D30EFC"/>
    <w:rsid w:val="00D314B0"/>
    <w:rsid w:val="00D31CC1"/>
    <w:rsid w:val="00D31F36"/>
    <w:rsid w:val="00D320EB"/>
    <w:rsid w:val="00D321C5"/>
    <w:rsid w:val="00D33090"/>
    <w:rsid w:val="00D33197"/>
    <w:rsid w:val="00D341BA"/>
    <w:rsid w:val="00D342ED"/>
    <w:rsid w:val="00D34480"/>
    <w:rsid w:val="00D344D0"/>
    <w:rsid w:val="00D34E0C"/>
    <w:rsid w:val="00D35326"/>
    <w:rsid w:val="00D35DFC"/>
    <w:rsid w:val="00D367DD"/>
    <w:rsid w:val="00D36E4A"/>
    <w:rsid w:val="00D372A9"/>
    <w:rsid w:val="00D378F7"/>
    <w:rsid w:val="00D401DD"/>
    <w:rsid w:val="00D4026C"/>
    <w:rsid w:val="00D40412"/>
    <w:rsid w:val="00D40771"/>
    <w:rsid w:val="00D409E5"/>
    <w:rsid w:val="00D41431"/>
    <w:rsid w:val="00D41AC8"/>
    <w:rsid w:val="00D41E9C"/>
    <w:rsid w:val="00D4279D"/>
    <w:rsid w:val="00D427EA"/>
    <w:rsid w:val="00D4291D"/>
    <w:rsid w:val="00D42CCF"/>
    <w:rsid w:val="00D4442C"/>
    <w:rsid w:val="00D44CE5"/>
    <w:rsid w:val="00D45F49"/>
    <w:rsid w:val="00D46629"/>
    <w:rsid w:val="00D471AB"/>
    <w:rsid w:val="00D4767F"/>
    <w:rsid w:val="00D478D0"/>
    <w:rsid w:val="00D47D07"/>
    <w:rsid w:val="00D50A0B"/>
    <w:rsid w:val="00D50B55"/>
    <w:rsid w:val="00D51123"/>
    <w:rsid w:val="00D51372"/>
    <w:rsid w:val="00D517EC"/>
    <w:rsid w:val="00D5202E"/>
    <w:rsid w:val="00D5242D"/>
    <w:rsid w:val="00D52CBB"/>
    <w:rsid w:val="00D54272"/>
    <w:rsid w:val="00D54430"/>
    <w:rsid w:val="00D54567"/>
    <w:rsid w:val="00D555D9"/>
    <w:rsid w:val="00D556C8"/>
    <w:rsid w:val="00D571BC"/>
    <w:rsid w:val="00D57970"/>
    <w:rsid w:val="00D57D9C"/>
    <w:rsid w:val="00D6134B"/>
    <w:rsid w:val="00D61D7C"/>
    <w:rsid w:val="00D61FA3"/>
    <w:rsid w:val="00D62B11"/>
    <w:rsid w:val="00D62EF7"/>
    <w:rsid w:val="00D630D0"/>
    <w:rsid w:val="00D6331E"/>
    <w:rsid w:val="00D63B25"/>
    <w:rsid w:val="00D640FC"/>
    <w:rsid w:val="00D64112"/>
    <w:rsid w:val="00D65248"/>
    <w:rsid w:val="00D660E2"/>
    <w:rsid w:val="00D669BA"/>
    <w:rsid w:val="00D67107"/>
    <w:rsid w:val="00D67B09"/>
    <w:rsid w:val="00D67C3B"/>
    <w:rsid w:val="00D70503"/>
    <w:rsid w:val="00D70932"/>
    <w:rsid w:val="00D711DC"/>
    <w:rsid w:val="00D71603"/>
    <w:rsid w:val="00D72F4E"/>
    <w:rsid w:val="00D7353D"/>
    <w:rsid w:val="00D73B83"/>
    <w:rsid w:val="00D74710"/>
    <w:rsid w:val="00D74C9A"/>
    <w:rsid w:val="00D75579"/>
    <w:rsid w:val="00D755D7"/>
    <w:rsid w:val="00D75C4E"/>
    <w:rsid w:val="00D75E80"/>
    <w:rsid w:val="00D75E9A"/>
    <w:rsid w:val="00D75EB7"/>
    <w:rsid w:val="00D76480"/>
    <w:rsid w:val="00D76F6D"/>
    <w:rsid w:val="00D774E9"/>
    <w:rsid w:val="00D778D0"/>
    <w:rsid w:val="00D80470"/>
    <w:rsid w:val="00D80C9E"/>
    <w:rsid w:val="00D80CC6"/>
    <w:rsid w:val="00D845BF"/>
    <w:rsid w:val="00D85C49"/>
    <w:rsid w:val="00D865FB"/>
    <w:rsid w:val="00D8667E"/>
    <w:rsid w:val="00D876DD"/>
    <w:rsid w:val="00D8785F"/>
    <w:rsid w:val="00D92CC5"/>
    <w:rsid w:val="00D933FC"/>
    <w:rsid w:val="00D935B8"/>
    <w:rsid w:val="00D9371D"/>
    <w:rsid w:val="00D937EC"/>
    <w:rsid w:val="00D93DC0"/>
    <w:rsid w:val="00D949B5"/>
    <w:rsid w:val="00D95310"/>
    <w:rsid w:val="00D957E2"/>
    <w:rsid w:val="00D96DE4"/>
    <w:rsid w:val="00D972B4"/>
    <w:rsid w:val="00D9758A"/>
    <w:rsid w:val="00DA0631"/>
    <w:rsid w:val="00DA08CA"/>
    <w:rsid w:val="00DA1F1C"/>
    <w:rsid w:val="00DA2423"/>
    <w:rsid w:val="00DA3591"/>
    <w:rsid w:val="00DA48A7"/>
    <w:rsid w:val="00DA4AB6"/>
    <w:rsid w:val="00DA6229"/>
    <w:rsid w:val="00DA7126"/>
    <w:rsid w:val="00DB0041"/>
    <w:rsid w:val="00DB03BB"/>
    <w:rsid w:val="00DB0B46"/>
    <w:rsid w:val="00DB1FAB"/>
    <w:rsid w:val="00DB3AAA"/>
    <w:rsid w:val="00DB3C59"/>
    <w:rsid w:val="00DB555A"/>
    <w:rsid w:val="00DB62B2"/>
    <w:rsid w:val="00DB6F80"/>
    <w:rsid w:val="00DB74E1"/>
    <w:rsid w:val="00DC092A"/>
    <w:rsid w:val="00DC0F4E"/>
    <w:rsid w:val="00DC117C"/>
    <w:rsid w:val="00DC1218"/>
    <w:rsid w:val="00DC18CF"/>
    <w:rsid w:val="00DC2DD4"/>
    <w:rsid w:val="00DC2E82"/>
    <w:rsid w:val="00DC2F04"/>
    <w:rsid w:val="00DC33AA"/>
    <w:rsid w:val="00DC4B8C"/>
    <w:rsid w:val="00DC4E0E"/>
    <w:rsid w:val="00DC5BF5"/>
    <w:rsid w:val="00DC73CB"/>
    <w:rsid w:val="00DD0085"/>
    <w:rsid w:val="00DD02EA"/>
    <w:rsid w:val="00DD0311"/>
    <w:rsid w:val="00DD0403"/>
    <w:rsid w:val="00DD25D1"/>
    <w:rsid w:val="00DD2C0E"/>
    <w:rsid w:val="00DD2F20"/>
    <w:rsid w:val="00DD3197"/>
    <w:rsid w:val="00DD34D7"/>
    <w:rsid w:val="00DD373B"/>
    <w:rsid w:val="00DD3A4A"/>
    <w:rsid w:val="00DD438A"/>
    <w:rsid w:val="00DD4702"/>
    <w:rsid w:val="00DD617A"/>
    <w:rsid w:val="00DD6712"/>
    <w:rsid w:val="00DD6A4D"/>
    <w:rsid w:val="00DD6B18"/>
    <w:rsid w:val="00DD75CC"/>
    <w:rsid w:val="00DD76A9"/>
    <w:rsid w:val="00DD7B9D"/>
    <w:rsid w:val="00DD7F28"/>
    <w:rsid w:val="00DE0A3C"/>
    <w:rsid w:val="00DE0B4E"/>
    <w:rsid w:val="00DE202E"/>
    <w:rsid w:val="00DE23C4"/>
    <w:rsid w:val="00DE27EE"/>
    <w:rsid w:val="00DE2ABD"/>
    <w:rsid w:val="00DE3C1A"/>
    <w:rsid w:val="00DE43AD"/>
    <w:rsid w:val="00DE4DE0"/>
    <w:rsid w:val="00DE4F26"/>
    <w:rsid w:val="00DE5EE3"/>
    <w:rsid w:val="00DE7352"/>
    <w:rsid w:val="00DE7731"/>
    <w:rsid w:val="00DE7DC2"/>
    <w:rsid w:val="00DF0469"/>
    <w:rsid w:val="00DF159F"/>
    <w:rsid w:val="00DF1B08"/>
    <w:rsid w:val="00DF1D5C"/>
    <w:rsid w:val="00DF2843"/>
    <w:rsid w:val="00DF2A6A"/>
    <w:rsid w:val="00DF2E52"/>
    <w:rsid w:val="00DF432E"/>
    <w:rsid w:val="00DF4447"/>
    <w:rsid w:val="00DF45B5"/>
    <w:rsid w:val="00DF47F5"/>
    <w:rsid w:val="00DF4D2C"/>
    <w:rsid w:val="00DF603F"/>
    <w:rsid w:val="00DF636A"/>
    <w:rsid w:val="00DF640D"/>
    <w:rsid w:val="00DF79CA"/>
    <w:rsid w:val="00DF7AC0"/>
    <w:rsid w:val="00DF7D12"/>
    <w:rsid w:val="00E00B52"/>
    <w:rsid w:val="00E00C8D"/>
    <w:rsid w:val="00E01132"/>
    <w:rsid w:val="00E0143B"/>
    <w:rsid w:val="00E02E58"/>
    <w:rsid w:val="00E02E7D"/>
    <w:rsid w:val="00E04051"/>
    <w:rsid w:val="00E041A4"/>
    <w:rsid w:val="00E04AFE"/>
    <w:rsid w:val="00E04C1F"/>
    <w:rsid w:val="00E04CEF"/>
    <w:rsid w:val="00E053C8"/>
    <w:rsid w:val="00E05E41"/>
    <w:rsid w:val="00E06184"/>
    <w:rsid w:val="00E108AC"/>
    <w:rsid w:val="00E11060"/>
    <w:rsid w:val="00E11344"/>
    <w:rsid w:val="00E11DB7"/>
    <w:rsid w:val="00E12A44"/>
    <w:rsid w:val="00E12D26"/>
    <w:rsid w:val="00E139D2"/>
    <w:rsid w:val="00E13ACE"/>
    <w:rsid w:val="00E1486A"/>
    <w:rsid w:val="00E14E26"/>
    <w:rsid w:val="00E150B5"/>
    <w:rsid w:val="00E150F7"/>
    <w:rsid w:val="00E15C31"/>
    <w:rsid w:val="00E16281"/>
    <w:rsid w:val="00E16A5D"/>
    <w:rsid w:val="00E173BD"/>
    <w:rsid w:val="00E175BA"/>
    <w:rsid w:val="00E21249"/>
    <w:rsid w:val="00E21267"/>
    <w:rsid w:val="00E21482"/>
    <w:rsid w:val="00E21C87"/>
    <w:rsid w:val="00E220CF"/>
    <w:rsid w:val="00E2396A"/>
    <w:rsid w:val="00E24884"/>
    <w:rsid w:val="00E265FB"/>
    <w:rsid w:val="00E26CEF"/>
    <w:rsid w:val="00E27949"/>
    <w:rsid w:val="00E31BC3"/>
    <w:rsid w:val="00E325F3"/>
    <w:rsid w:val="00E32681"/>
    <w:rsid w:val="00E32821"/>
    <w:rsid w:val="00E32A73"/>
    <w:rsid w:val="00E32AEB"/>
    <w:rsid w:val="00E33213"/>
    <w:rsid w:val="00E33840"/>
    <w:rsid w:val="00E34324"/>
    <w:rsid w:val="00E356BB"/>
    <w:rsid w:val="00E36679"/>
    <w:rsid w:val="00E36D68"/>
    <w:rsid w:val="00E37DC2"/>
    <w:rsid w:val="00E37E0E"/>
    <w:rsid w:val="00E43787"/>
    <w:rsid w:val="00E44A2C"/>
    <w:rsid w:val="00E44C5A"/>
    <w:rsid w:val="00E451CB"/>
    <w:rsid w:val="00E46ADE"/>
    <w:rsid w:val="00E46C72"/>
    <w:rsid w:val="00E5179F"/>
    <w:rsid w:val="00E51AAE"/>
    <w:rsid w:val="00E51E51"/>
    <w:rsid w:val="00E51F85"/>
    <w:rsid w:val="00E52765"/>
    <w:rsid w:val="00E52E53"/>
    <w:rsid w:val="00E53E4A"/>
    <w:rsid w:val="00E54038"/>
    <w:rsid w:val="00E543CB"/>
    <w:rsid w:val="00E544E2"/>
    <w:rsid w:val="00E5515A"/>
    <w:rsid w:val="00E55CFB"/>
    <w:rsid w:val="00E563D3"/>
    <w:rsid w:val="00E57B59"/>
    <w:rsid w:val="00E6043B"/>
    <w:rsid w:val="00E6066E"/>
    <w:rsid w:val="00E60930"/>
    <w:rsid w:val="00E60A9F"/>
    <w:rsid w:val="00E6205A"/>
    <w:rsid w:val="00E6218D"/>
    <w:rsid w:val="00E63EE9"/>
    <w:rsid w:val="00E6481E"/>
    <w:rsid w:val="00E6521A"/>
    <w:rsid w:val="00E652FE"/>
    <w:rsid w:val="00E6720B"/>
    <w:rsid w:val="00E67ED6"/>
    <w:rsid w:val="00E712A1"/>
    <w:rsid w:val="00E723D3"/>
    <w:rsid w:val="00E741AD"/>
    <w:rsid w:val="00E745F6"/>
    <w:rsid w:val="00E753A6"/>
    <w:rsid w:val="00E768F7"/>
    <w:rsid w:val="00E77EA8"/>
    <w:rsid w:val="00E81249"/>
    <w:rsid w:val="00E81E85"/>
    <w:rsid w:val="00E81FEB"/>
    <w:rsid w:val="00E821E6"/>
    <w:rsid w:val="00E822C7"/>
    <w:rsid w:val="00E82D24"/>
    <w:rsid w:val="00E82D46"/>
    <w:rsid w:val="00E831DA"/>
    <w:rsid w:val="00E8397A"/>
    <w:rsid w:val="00E83B37"/>
    <w:rsid w:val="00E84996"/>
    <w:rsid w:val="00E84F9C"/>
    <w:rsid w:val="00E85229"/>
    <w:rsid w:val="00E85BB6"/>
    <w:rsid w:val="00E863AB"/>
    <w:rsid w:val="00E86698"/>
    <w:rsid w:val="00E87851"/>
    <w:rsid w:val="00E87C81"/>
    <w:rsid w:val="00E90875"/>
    <w:rsid w:val="00E90978"/>
    <w:rsid w:val="00E90DF6"/>
    <w:rsid w:val="00E92072"/>
    <w:rsid w:val="00E9382C"/>
    <w:rsid w:val="00E95FD4"/>
    <w:rsid w:val="00E9623B"/>
    <w:rsid w:val="00E96875"/>
    <w:rsid w:val="00E97DD6"/>
    <w:rsid w:val="00EA0317"/>
    <w:rsid w:val="00EA0A11"/>
    <w:rsid w:val="00EA0E34"/>
    <w:rsid w:val="00EA3F76"/>
    <w:rsid w:val="00EA444F"/>
    <w:rsid w:val="00EA449E"/>
    <w:rsid w:val="00EA485A"/>
    <w:rsid w:val="00EA709F"/>
    <w:rsid w:val="00EA72FE"/>
    <w:rsid w:val="00EA76A1"/>
    <w:rsid w:val="00EA7A5E"/>
    <w:rsid w:val="00EA7B0D"/>
    <w:rsid w:val="00EB09F3"/>
    <w:rsid w:val="00EB0EBF"/>
    <w:rsid w:val="00EB1F0B"/>
    <w:rsid w:val="00EB2089"/>
    <w:rsid w:val="00EB27C0"/>
    <w:rsid w:val="00EB2AC8"/>
    <w:rsid w:val="00EB2CED"/>
    <w:rsid w:val="00EB3F5F"/>
    <w:rsid w:val="00EB420C"/>
    <w:rsid w:val="00EB42C7"/>
    <w:rsid w:val="00EB4E6D"/>
    <w:rsid w:val="00EB50D1"/>
    <w:rsid w:val="00EB56E1"/>
    <w:rsid w:val="00EB59E0"/>
    <w:rsid w:val="00EB5AC1"/>
    <w:rsid w:val="00EB5F47"/>
    <w:rsid w:val="00EB77D4"/>
    <w:rsid w:val="00EB7A91"/>
    <w:rsid w:val="00EC0863"/>
    <w:rsid w:val="00EC0AF1"/>
    <w:rsid w:val="00EC1565"/>
    <w:rsid w:val="00EC159C"/>
    <w:rsid w:val="00EC16AE"/>
    <w:rsid w:val="00EC1903"/>
    <w:rsid w:val="00EC2303"/>
    <w:rsid w:val="00EC2754"/>
    <w:rsid w:val="00EC2E32"/>
    <w:rsid w:val="00EC3510"/>
    <w:rsid w:val="00EC4940"/>
    <w:rsid w:val="00EC4A87"/>
    <w:rsid w:val="00EC57BE"/>
    <w:rsid w:val="00EC583E"/>
    <w:rsid w:val="00EC6669"/>
    <w:rsid w:val="00EC682D"/>
    <w:rsid w:val="00EC6C1E"/>
    <w:rsid w:val="00EC7525"/>
    <w:rsid w:val="00EC76F7"/>
    <w:rsid w:val="00ED0362"/>
    <w:rsid w:val="00ED0364"/>
    <w:rsid w:val="00ED0A3E"/>
    <w:rsid w:val="00ED0D2B"/>
    <w:rsid w:val="00ED12FA"/>
    <w:rsid w:val="00ED18D2"/>
    <w:rsid w:val="00ED2185"/>
    <w:rsid w:val="00ED2449"/>
    <w:rsid w:val="00ED33B1"/>
    <w:rsid w:val="00ED4C83"/>
    <w:rsid w:val="00ED5D72"/>
    <w:rsid w:val="00ED61FB"/>
    <w:rsid w:val="00ED7F93"/>
    <w:rsid w:val="00EE0CE2"/>
    <w:rsid w:val="00EE0E3D"/>
    <w:rsid w:val="00EE1500"/>
    <w:rsid w:val="00EE1A4A"/>
    <w:rsid w:val="00EE1EB8"/>
    <w:rsid w:val="00EE2014"/>
    <w:rsid w:val="00EE235E"/>
    <w:rsid w:val="00EE272C"/>
    <w:rsid w:val="00EE2D65"/>
    <w:rsid w:val="00EE2E16"/>
    <w:rsid w:val="00EE355B"/>
    <w:rsid w:val="00EE3859"/>
    <w:rsid w:val="00EE3956"/>
    <w:rsid w:val="00EE4D0D"/>
    <w:rsid w:val="00EE55A2"/>
    <w:rsid w:val="00EE6CDF"/>
    <w:rsid w:val="00EE7372"/>
    <w:rsid w:val="00EE74B9"/>
    <w:rsid w:val="00EE79B0"/>
    <w:rsid w:val="00EE7DBF"/>
    <w:rsid w:val="00EF0649"/>
    <w:rsid w:val="00EF0D56"/>
    <w:rsid w:val="00EF0E12"/>
    <w:rsid w:val="00EF19C3"/>
    <w:rsid w:val="00EF25BF"/>
    <w:rsid w:val="00EF25DB"/>
    <w:rsid w:val="00EF28B2"/>
    <w:rsid w:val="00EF2F7B"/>
    <w:rsid w:val="00EF36F0"/>
    <w:rsid w:val="00EF3AD1"/>
    <w:rsid w:val="00EF3CD0"/>
    <w:rsid w:val="00EF4ABB"/>
    <w:rsid w:val="00EF4C04"/>
    <w:rsid w:val="00EF51E0"/>
    <w:rsid w:val="00EF5B4B"/>
    <w:rsid w:val="00EF6B3A"/>
    <w:rsid w:val="00EF7458"/>
    <w:rsid w:val="00EF79AA"/>
    <w:rsid w:val="00EF7BBC"/>
    <w:rsid w:val="00F0198D"/>
    <w:rsid w:val="00F01AE7"/>
    <w:rsid w:val="00F01E9B"/>
    <w:rsid w:val="00F02E5D"/>
    <w:rsid w:val="00F02FE0"/>
    <w:rsid w:val="00F040D7"/>
    <w:rsid w:val="00F06002"/>
    <w:rsid w:val="00F07290"/>
    <w:rsid w:val="00F0781C"/>
    <w:rsid w:val="00F07F0B"/>
    <w:rsid w:val="00F106E2"/>
    <w:rsid w:val="00F12AE3"/>
    <w:rsid w:val="00F13115"/>
    <w:rsid w:val="00F13E29"/>
    <w:rsid w:val="00F14034"/>
    <w:rsid w:val="00F140B5"/>
    <w:rsid w:val="00F14B12"/>
    <w:rsid w:val="00F15086"/>
    <w:rsid w:val="00F156AC"/>
    <w:rsid w:val="00F16967"/>
    <w:rsid w:val="00F17437"/>
    <w:rsid w:val="00F20C2A"/>
    <w:rsid w:val="00F20D56"/>
    <w:rsid w:val="00F21359"/>
    <w:rsid w:val="00F23817"/>
    <w:rsid w:val="00F23C3E"/>
    <w:rsid w:val="00F241BD"/>
    <w:rsid w:val="00F24882"/>
    <w:rsid w:val="00F24A00"/>
    <w:rsid w:val="00F25283"/>
    <w:rsid w:val="00F257D3"/>
    <w:rsid w:val="00F26EAE"/>
    <w:rsid w:val="00F27A3F"/>
    <w:rsid w:val="00F27CFE"/>
    <w:rsid w:val="00F27EC8"/>
    <w:rsid w:val="00F30240"/>
    <w:rsid w:val="00F30256"/>
    <w:rsid w:val="00F3079F"/>
    <w:rsid w:val="00F30CC3"/>
    <w:rsid w:val="00F3107D"/>
    <w:rsid w:val="00F31308"/>
    <w:rsid w:val="00F31CD1"/>
    <w:rsid w:val="00F32B1F"/>
    <w:rsid w:val="00F3323F"/>
    <w:rsid w:val="00F34291"/>
    <w:rsid w:val="00F3503A"/>
    <w:rsid w:val="00F35389"/>
    <w:rsid w:val="00F35526"/>
    <w:rsid w:val="00F35694"/>
    <w:rsid w:val="00F36B79"/>
    <w:rsid w:val="00F374CC"/>
    <w:rsid w:val="00F37FF7"/>
    <w:rsid w:val="00F4019D"/>
    <w:rsid w:val="00F40AAF"/>
    <w:rsid w:val="00F4180A"/>
    <w:rsid w:val="00F41E6D"/>
    <w:rsid w:val="00F42615"/>
    <w:rsid w:val="00F4350E"/>
    <w:rsid w:val="00F4387D"/>
    <w:rsid w:val="00F44343"/>
    <w:rsid w:val="00F46256"/>
    <w:rsid w:val="00F4639B"/>
    <w:rsid w:val="00F46C15"/>
    <w:rsid w:val="00F477F3"/>
    <w:rsid w:val="00F5125E"/>
    <w:rsid w:val="00F51517"/>
    <w:rsid w:val="00F52E3C"/>
    <w:rsid w:val="00F53925"/>
    <w:rsid w:val="00F54E4B"/>
    <w:rsid w:val="00F550CE"/>
    <w:rsid w:val="00F57C68"/>
    <w:rsid w:val="00F6002E"/>
    <w:rsid w:val="00F60A25"/>
    <w:rsid w:val="00F6202B"/>
    <w:rsid w:val="00F627AA"/>
    <w:rsid w:val="00F62987"/>
    <w:rsid w:val="00F6323A"/>
    <w:rsid w:val="00F63F63"/>
    <w:rsid w:val="00F64222"/>
    <w:rsid w:val="00F646B2"/>
    <w:rsid w:val="00F65524"/>
    <w:rsid w:val="00F659B3"/>
    <w:rsid w:val="00F65AAE"/>
    <w:rsid w:val="00F65E04"/>
    <w:rsid w:val="00F66616"/>
    <w:rsid w:val="00F66BE6"/>
    <w:rsid w:val="00F66DB4"/>
    <w:rsid w:val="00F6726E"/>
    <w:rsid w:val="00F67388"/>
    <w:rsid w:val="00F7020E"/>
    <w:rsid w:val="00F70396"/>
    <w:rsid w:val="00F71FC4"/>
    <w:rsid w:val="00F73865"/>
    <w:rsid w:val="00F73D52"/>
    <w:rsid w:val="00F73F6B"/>
    <w:rsid w:val="00F74A24"/>
    <w:rsid w:val="00F752E0"/>
    <w:rsid w:val="00F757E1"/>
    <w:rsid w:val="00F80068"/>
    <w:rsid w:val="00F80569"/>
    <w:rsid w:val="00F80E44"/>
    <w:rsid w:val="00F83821"/>
    <w:rsid w:val="00F83DC6"/>
    <w:rsid w:val="00F83DE3"/>
    <w:rsid w:val="00F84502"/>
    <w:rsid w:val="00F84744"/>
    <w:rsid w:val="00F84DD6"/>
    <w:rsid w:val="00F84E0C"/>
    <w:rsid w:val="00F8503D"/>
    <w:rsid w:val="00F856E7"/>
    <w:rsid w:val="00F85795"/>
    <w:rsid w:val="00F85C20"/>
    <w:rsid w:val="00F85F4E"/>
    <w:rsid w:val="00F86048"/>
    <w:rsid w:val="00F86153"/>
    <w:rsid w:val="00F90D9F"/>
    <w:rsid w:val="00F90FF7"/>
    <w:rsid w:val="00F926D7"/>
    <w:rsid w:val="00F92AF1"/>
    <w:rsid w:val="00F93034"/>
    <w:rsid w:val="00F95109"/>
    <w:rsid w:val="00F97740"/>
    <w:rsid w:val="00F97E28"/>
    <w:rsid w:val="00FA134C"/>
    <w:rsid w:val="00FA2F51"/>
    <w:rsid w:val="00FA2F69"/>
    <w:rsid w:val="00FA5898"/>
    <w:rsid w:val="00FA6020"/>
    <w:rsid w:val="00FA6D98"/>
    <w:rsid w:val="00FB053F"/>
    <w:rsid w:val="00FB08E2"/>
    <w:rsid w:val="00FB248C"/>
    <w:rsid w:val="00FB2E25"/>
    <w:rsid w:val="00FB32E0"/>
    <w:rsid w:val="00FB341F"/>
    <w:rsid w:val="00FB39E1"/>
    <w:rsid w:val="00FB3B41"/>
    <w:rsid w:val="00FB5E3B"/>
    <w:rsid w:val="00FB5E4F"/>
    <w:rsid w:val="00FB5F48"/>
    <w:rsid w:val="00FB6CF5"/>
    <w:rsid w:val="00FC008E"/>
    <w:rsid w:val="00FC1591"/>
    <w:rsid w:val="00FC1592"/>
    <w:rsid w:val="00FC2CE1"/>
    <w:rsid w:val="00FC3CB8"/>
    <w:rsid w:val="00FC48A5"/>
    <w:rsid w:val="00FC4AC4"/>
    <w:rsid w:val="00FC5EE1"/>
    <w:rsid w:val="00FD0BB9"/>
    <w:rsid w:val="00FD2303"/>
    <w:rsid w:val="00FD31D7"/>
    <w:rsid w:val="00FD38C4"/>
    <w:rsid w:val="00FD3E0F"/>
    <w:rsid w:val="00FD4150"/>
    <w:rsid w:val="00FD4289"/>
    <w:rsid w:val="00FD446C"/>
    <w:rsid w:val="00FD5336"/>
    <w:rsid w:val="00FD552C"/>
    <w:rsid w:val="00FD5631"/>
    <w:rsid w:val="00FD5737"/>
    <w:rsid w:val="00FD5AE7"/>
    <w:rsid w:val="00FD622A"/>
    <w:rsid w:val="00FD6966"/>
    <w:rsid w:val="00FD6E90"/>
    <w:rsid w:val="00FD735B"/>
    <w:rsid w:val="00FE005C"/>
    <w:rsid w:val="00FE03EB"/>
    <w:rsid w:val="00FE1152"/>
    <w:rsid w:val="00FE1297"/>
    <w:rsid w:val="00FE13BF"/>
    <w:rsid w:val="00FE1654"/>
    <w:rsid w:val="00FE2497"/>
    <w:rsid w:val="00FE2C41"/>
    <w:rsid w:val="00FE31D1"/>
    <w:rsid w:val="00FE3317"/>
    <w:rsid w:val="00FE3DEB"/>
    <w:rsid w:val="00FE4411"/>
    <w:rsid w:val="00FE4729"/>
    <w:rsid w:val="00FE4BCC"/>
    <w:rsid w:val="00FE4CD5"/>
    <w:rsid w:val="00FE6856"/>
    <w:rsid w:val="00FE6E7F"/>
    <w:rsid w:val="00FE7790"/>
    <w:rsid w:val="00FE7ECF"/>
    <w:rsid w:val="00FF01AD"/>
    <w:rsid w:val="00FF4651"/>
    <w:rsid w:val="00FF50F5"/>
    <w:rsid w:val="00FF629E"/>
    <w:rsid w:val="00FF664A"/>
    <w:rsid w:val="00FF6BA3"/>
    <w:rsid w:val="00FF7B44"/>
    <w:rsid w:val="69086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7"/>
    <w:qFormat/>
    <w:uiPriority w:val="9"/>
    <w:pPr>
      <w:widowControl/>
      <w:jc w:val="left"/>
      <w:outlineLvl w:val="1"/>
    </w:pPr>
    <w:rPr>
      <w:rFonts w:ascii="inherit" w:hAnsi="inherit" w:eastAsia="宋体" w:cs="宋体"/>
      <w:kern w:val="0"/>
      <w:sz w:val="45"/>
      <w:szCs w:val="45"/>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3">
    <w:name w:val="Normal (Web)"/>
    <w:basedOn w:val="1"/>
    <w:semiHidden/>
    <w:unhideWhenUsed/>
    <w:uiPriority w:val="99"/>
    <w:pPr>
      <w:widowControl/>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7">
    <w:name w:val="标题 2 Char"/>
    <w:basedOn w:val="5"/>
    <w:link w:val="2"/>
    <w:uiPriority w:val="9"/>
    <w:rPr>
      <w:rFonts w:ascii="inherit" w:hAnsi="inherit" w:eastAsia="宋体" w:cs="宋体"/>
      <w:kern w:val="0"/>
      <w:sz w:val="45"/>
      <w:szCs w:val="4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203</Words>
  <Characters>1163</Characters>
  <Lines>9</Lines>
  <Paragraphs>2</Paragraphs>
  <TotalTime>1</TotalTime>
  <ScaleCrop>false</ScaleCrop>
  <LinksUpToDate>false</LinksUpToDate>
  <CharactersWithSpaces>1364</CharactersWithSpaces>
  <Application>WPS Office_11.1.0.8648_F1E327BC-269C-435d-A152-05C5408002CA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2019-05-04T13:40:00Z</dcterms:created>
  <dc:creator>Administrator</dc:creator>
  <cp:lastModifiedBy>寒枫1383566229</cp:lastModifiedBy>
  <dcterms:modified xsi:type="dcterms:W3CDTF">2019-05-27T00:41:09Z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2052-11.1.0.8648</vt:lpwstr>
  </property>
</Properties>
</file>